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48" w:rsidRDefault="00AF2AD4">
      <w:pPr>
        <w:spacing w:before="69"/>
        <w:ind w:left="805" w:hanging="555"/>
        <w:rPr>
          <w:b/>
          <w:i/>
          <w:sz w:val="36"/>
        </w:rPr>
      </w:pPr>
      <w:r>
        <w:rPr>
          <w:b/>
          <w:i/>
          <w:sz w:val="36"/>
        </w:rPr>
        <w:t>Министерство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образования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науки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Самарской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области Государственное бюджетное профессиональное образовательное учреждение Самарской области</w:t>
      </w:r>
    </w:p>
    <w:p w:rsidR="001C0848" w:rsidRDefault="00AF2AD4">
      <w:pPr>
        <w:spacing w:before="2"/>
        <w:ind w:left="1518"/>
        <w:rPr>
          <w:b/>
          <w:i/>
          <w:sz w:val="36"/>
        </w:rPr>
      </w:pPr>
      <w:r>
        <w:rPr>
          <w:b/>
          <w:i/>
          <w:sz w:val="36"/>
        </w:rPr>
        <w:t>«Самарский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политехнический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pacing w:val="-2"/>
          <w:sz w:val="36"/>
        </w:rPr>
        <w:t>колледж»</w:t>
      </w:r>
    </w:p>
    <w:p w:rsidR="001C0848" w:rsidRDefault="001C0848">
      <w:pPr>
        <w:pStyle w:val="a3"/>
        <w:rPr>
          <w:b/>
          <w:i/>
          <w:sz w:val="20"/>
        </w:rPr>
      </w:pPr>
    </w:p>
    <w:p w:rsidR="001C0848" w:rsidRDefault="001C0848">
      <w:pPr>
        <w:pStyle w:val="a3"/>
        <w:rPr>
          <w:b/>
          <w:i/>
          <w:sz w:val="20"/>
        </w:rPr>
      </w:pPr>
    </w:p>
    <w:p w:rsidR="001C0848" w:rsidRDefault="001C0848">
      <w:pPr>
        <w:pStyle w:val="a3"/>
        <w:spacing w:before="185"/>
        <w:rPr>
          <w:b/>
          <w:i/>
          <w:sz w:val="20"/>
        </w:rPr>
      </w:pPr>
    </w:p>
    <w:p w:rsidR="00E20F9C" w:rsidRPr="005D3A09" w:rsidRDefault="00E20F9C" w:rsidP="00E20F9C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E20F9C" w:rsidRPr="005D3A09" w:rsidRDefault="00E20F9C" w:rsidP="00E20F9C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E20F9C" w:rsidRPr="005D3A09" w:rsidRDefault="00E20F9C" w:rsidP="00E20F9C">
      <w:pPr>
        <w:suppressAutoHyphens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1C0848" w:rsidRDefault="001C0848">
      <w:pPr>
        <w:pStyle w:val="a3"/>
        <w:rPr>
          <w:b/>
          <w:i/>
          <w:sz w:val="20"/>
        </w:rPr>
        <w:sectPr w:rsidR="001C0848">
          <w:type w:val="continuous"/>
          <w:pgSz w:w="11910" w:h="16840"/>
          <w:pgMar w:top="620" w:right="708" w:bottom="280" w:left="1559" w:header="720" w:footer="720" w:gutter="0"/>
          <w:cols w:space="720"/>
        </w:sectPr>
      </w:pPr>
    </w:p>
    <w:p w:rsidR="001C0848" w:rsidRDefault="001C0848">
      <w:pPr>
        <w:pStyle w:val="a3"/>
      </w:pPr>
    </w:p>
    <w:p w:rsidR="00E20F9C" w:rsidRDefault="00E20F9C">
      <w:pPr>
        <w:pStyle w:val="a3"/>
      </w:pPr>
    </w:p>
    <w:p w:rsidR="001C0848" w:rsidRDefault="001C0848">
      <w:pPr>
        <w:pStyle w:val="a3"/>
        <w:spacing w:before="46"/>
      </w:pPr>
    </w:p>
    <w:p w:rsidR="001C0848" w:rsidRDefault="00AF2AD4">
      <w:pPr>
        <w:pStyle w:val="Heading1"/>
        <w:spacing w:before="0"/>
        <w:ind w:left="355" w:right="357"/>
        <w:jc w:val="center"/>
      </w:pPr>
      <w:r>
        <w:t>РАБОЧАЯ</w:t>
      </w:r>
      <w:r>
        <w:rPr>
          <w:spacing w:val="-14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1C0848" w:rsidRDefault="001C0848">
      <w:pPr>
        <w:pStyle w:val="a3"/>
        <w:spacing w:before="49"/>
        <w:rPr>
          <w:b/>
        </w:rPr>
      </w:pPr>
    </w:p>
    <w:p w:rsidR="001C0848" w:rsidRDefault="00AF2AD4">
      <w:pPr>
        <w:ind w:left="358" w:right="3"/>
        <w:jc w:val="center"/>
        <w:rPr>
          <w:b/>
          <w:i/>
          <w:sz w:val="36"/>
        </w:rPr>
      </w:pPr>
      <w:r>
        <w:rPr>
          <w:b/>
          <w:i/>
          <w:sz w:val="36"/>
        </w:rPr>
        <w:t>ПРОФЕССИОНАЛЬНОГО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МОДУЛЯ</w:t>
      </w:r>
      <w:r>
        <w:rPr>
          <w:b/>
          <w:i/>
          <w:spacing w:val="-5"/>
          <w:sz w:val="36"/>
        </w:rPr>
        <w:t xml:space="preserve"> 01</w:t>
      </w:r>
    </w:p>
    <w:p w:rsidR="001C0848" w:rsidRDefault="00AF2AD4">
      <w:pPr>
        <w:spacing w:before="205" w:line="360" w:lineRule="auto"/>
        <w:ind w:left="591" w:right="236" w:hanging="2"/>
        <w:jc w:val="center"/>
        <w:rPr>
          <w:b/>
          <w:i/>
          <w:sz w:val="36"/>
        </w:rPr>
      </w:pPr>
      <w:r>
        <w:rPr>
          <w:b/>
          <w:i/>
          <w:sz w:val="36"/>
        </w:rPr>
        <w:t>Эксплуатация автоматизированных (информационных)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систем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в</w:t>
      </w:r>
      <w:r>
        <w:rPr>
          <w:b/>
          <w:i/>
          <w:spacing w:val="-13"/>
          <w:sz w:val="36"/>
        </w:rPr>
        <w:t xml:space="preserve"> </w:t>
      </w:r>
      <w:r>
        <w:rPr>
          <w:b/>
          <w:i/>
          <w:sz w:val="36"/>
        </w:rPr>
        <w:t>защищенном</w:t>
      </w:r>
      <w:r>
        <w:rPr>
          <w:b/>
          <w:i/>
          <w:spacing w:val="-10"/>
          <w:sz w:val="36"/>
        </w:rPr>
        <w:t xml:space="preserve"> </w:t>
      </w:r>
      <w:r>
        <w:rPr>
          <w:b/>
          <w:i/>
          <w:sz w:val="36"/>
        </w:rPr>
        <w:t>исполнении</w:t>
      </w:r>
    </w:p>
    <w:p w:rsidR="001C0848" w:rsidRDefault="001C0848">
      <w:pPr>
        <w:pStyle w:val="a3"/>
        <w:spacing w:before="139"/>
        <w:rPr>
          <w:b/>
          <w:i/>
          <w:sz w:val="36"/>
        </w:rPr>
      </w:pPr>
    </w:p>
    <w:p w:rsidR="001C0848" w:rsidRDefault="00AF2AD4">
      <w:pPr>
        <w:ind w:left="355" w:right="355"/>
        <w:jc w:val="center"/>
        <w:rPr>
          <w:b/>
          <w:i/>
          <w:sz w:val="40"/>
        </w:rPr>
      </w:pPr>
      <w:r>
        <w:rPr>
          <w:b/>
          <w:i/>
          <w:sz w:val="40"/>
        </w:rPr>
        <w:t>профессионального</w:t>
      </w:r>
      <w:r>
        <w:rPr>
          <w:b/>
          <w:i/>
          <w:spacing w:val="-11"/>
          <w:sz w:val="40"/>
        </w:rPr>
        <w:t xml:space="preserve"> </w:t>
      </w:r>
      <w:r>
        <w:rPr>
          <w:b/>
          <w:i/>
          <w:spacing w:val="-2"/>
          <w:sz w:val="40"/>
        </w:rPr>
        <w:t>цикла</w:t>
      </w:r>
    </w:p>
    <w:p w:rsidR="001C0848" w:rsidRDefault="00AF2AD4">
      <w:pPr>
        <w:spacing w:before="97" w:line="964" w:lineRule="exact"/>
        <w:ind w:left="355" w:right="358"/>
        <w:jc w:val="center"/>
        <w:rPr>
          <w:b/>
          <w:i/>
          <w:sz w:val="44"/>
        </w:rPr>
      </w:pPr>
      <w:r>
        <w:rPr>
          <w:b/>
          <w:i/>
          <w:sz w:val="44"/>
        </w:rPr>
        <w:t>основной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образовательной</w:t>
      </w:r>
      <w:r>
        <w:rPr>
          <w:b/>
          <w:i/>
          <w:spacing w:val="-19"/>
          <w:sz w:val="44"/>
        </w:rPr>
        <w:t xml:space="preserve"> </w:t>
      </w:r>
      <w:r>
        <w:rPr>
          <w:b/>
          <w:i/>
          <w:sz w:val="44"/>
        </w:rPr>
        <w:t xml:space="preserve">программы </w:t>
      </w:r>
      <w:r>
        <w:rPr>
          <w:b/>
          <w:i/>
          <w:spacing w:val="-2"/>
          <w:sz w:val="44"/>
        </w:rPr>
        <w:t>специальность</w:t>
      </w:r>
    </w:p>
    <w:p w:rsidR="001C0848" w:rsidRDefault="00AF2AD4">
      <w:pPr>
        <w:spacing w:line="410" w:lineRule="exact"/>
        <w:ind w:left="985"/>
        <w:rPr>
          <w:b/>
          <w:i/>
          <w:sz w:val="44"/>
        </w:rPr>
      </w:pPr>
      <w:r>
        <w:rPr>
          <w:b/>
          <w:i/>
          <w:sz w:val="44"/>
        </w:rPr>
        <w:t>10.02.05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Обеспечение</w:t>
      </w:r>
      <w:r>
        <w:rPr>
          <w:b/>
          <w:i/>
          <w:spacing w:val="-21"/>
          <w:sz w:val="44"/>
        </w:rPr>
        <w:t xml:space="preserve"> </w:t>
      </w:r>
      <w:proofErr w:type="gramStart"/>
      <w:r>
        <w:rPr>
          <w:b/>
          <w:i/>
          <w:spacing w:val="-2"/>
          <w:sz w:val="44"/>
        </w:rPr>
        <w:t>информационной</w:t>
      </w:r>
      <w:proofErr w:type="gramEnd"/>
    </w:p>
    <w:p w:rsidR="001C0848" w:rsidRDefault="00AF2AD4">
      <w:pPr>
        <w:spacing w:before="1"/>
        <w:ind w:left="426"/>
        <w:rPr>
          <w:b/>
          <w:i/>
          <w:sz w:val="44"/>
        </w:rPr>
      </w:pPr>
      <w:r>
        <w:rPr>
          <w:b/>
          <w:i/>
          <w:spacing w:val="-2"/>
          <w:sz w:val="44"/>
        </w:rPr>
        <w:t>безопасности</w:t>
      </w:r>
      <w:r>
        <w:rPr>
          <w:b/>
          <w:i/>
          <w:spacing w:val="-4"/>
          <w:sz w:val="44"/>
        </w:rPr>
        <w:t xml:space="preserve"> </w:t>
      </w:r>
      <w:r>
        <w:rPr>
          <w:b/>
          <w:i/>
          <w:spacing w:val="-2"/>
          <w:sz w:val="44"/>
        </w:rPr>
        <w:t>автоматизированных</w:t>
      </w:r>
      <w:r>
        <w:rPr>
          <w:b/>
          <w:i/>
          <w:spacing w:val="3"/>
          <w:sz w:val="44"/>
        </w:rPr>
        <w:t xml:space="preserve"> </w:t>
      </w:r>
      <w:r>
        <w:rPr>
          <w:b/>
          <w:i/>
          <w:spacing w:val="-2"/>
          <w:sz w:val="44"/>
        </w:rPr>
        <w:t>систем</w:t>
      </w:r>
    </w:p>
    <w:p w:rsidR="001C0848" w:rsidRDefault="001C0848">
      <w:pPr>
        <w:pStyle w:val="a3"/>
        <w:rPr>
          <w:b/>
          <w:i/>
          <w:sz w:val="44"/>
        </w:rPr>
      </w:pPr>
    </w:p>
    <w:p w:rsidR="001C0848" w:rsidRDefault="001C0848">
      <w:pPr>
        <w:pStyle w:val="a3"/>
        <w:rPr>
          <w:b/>
          <w:i/>
          <w:sz w:val="44"/>
        </w:rPr>
      </w:pPr>
    </w:p>
    <w:p w:rsidR="001C0848" w:rsidRDefault="001C0848">
      <w:pPr>
        <w:pStyle w:val="a3"/>
        <w:spacing w:before="208"/>
        <w:rPr>
          <w:b/>
          <w:i/>
          <w:sz w:val="44"/>
        </w:rPr>
      </w:pPr>
    </w:p>
    <w:p w:rsidR="00E20F9C" w:rsidRDefault="00E20F9C">
      <w:pPr>
        <w:pStyle w:val="a3"/>
        <w:spacing w:before="208"/>
        <w:rPr>
          <w:b/>
          <w:i/>
          <w:sz w:val="44"/>
        </w:rPr>
      </w:pPr>
    </w:p>
    <w:p w:rsidR="00E20F9C" w:rsidRDefault="00E20F9C">
      <w:pPr>
        <w:pStyle w:val="a3"/>
        <w:spacing w:before="208"/>
        <w:rPr>
          <w:b/>
          <w:i/>
          <w:sz w:val="44"/>
        </w:rPr>
      </w:pPr>
    </w:p>
    <w:p w:rsidR="001C0848" w:rsidRDefault="00AF2AD4">
      <w:pPr>
        <w:ind w:left="355" w:right="355"/>
        <w:jc w:val="center"/>
        <w:rPr>
          <w:sz w:val="32"/>
        </w:rPr>
      </w:pPr>
      <w:r>
        <w:rPr>
          <w:sz w:val="32"/>
        </w:rPr>
        <w:t>Самара,</w:t>
      </w:r>
      <w:r>
        <w:rPr>
          <w:spacing w:val="-9"/>
          <w:sz w:val="32"/>
        </w:rPr>
        <w:t xml:space="preserve"> </w:t>
      </w:r>
      <w:r>
        <w:rPr>
          <w:sz w:val="32"/>
        </w:rPr>
        <w:t>202</w:t>
      </w:r>
      <w:r w:rsidR="00E20F9C">
        <w:rPr>
          <w:sz w:val="32"/>
        </w:rPr>
        <w:t>4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1C0848" w:rsidRDefault="001C0848">
      <w:pPr>
        <w:jc w:val="center"/>
        <w:rPr>
          <w:sz w:val="32"/>
        </w:rPr>
        <w:sectPr w:rsidR="001C0848">
          <w:type w:val="continuous"/>
          <w:pgSz w:w="11910" w:h="16840"/>
          <w:pgMar w:top="620" w:right="708" w:bottom="280" w:left="1559" w:header="720" w:footer="720" w:gutter="0"/>
          <w:cols w:space="720"/>
        </w:sectPr>
      </w:pPr>
    </w:p>
    <w:p w:rsidR="00E20F9C" w:rsidRPr="005D3A09" w:rsidRDefault="00E20F9C" w:rsidP="00E20F9C">
      <w:pPr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E20F9C" w:rsidRPr="005D3A09" w:rsidRDefault="00E20F9C" w:rsidP="00E20F9C">
      <w:pPr>
        <w:keepNext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E20F9C" w:rsidRPr="005D3A09" w:rsidRDefault="00E20F9C" w:rsidP="00E20F9C">
      <w:pPr>
        <w:keepNext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E20F9C" w:rsidRPr="005D3A09" w:rsidRDefault="00E20F9C" w:rsidP="00E20F9C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E20F9C" w:rsidRPr="000624AC" w:rsidRDefault="00E20F9C" w:rsidP="00E20F9C">
      <w:pPr>
        <w:rPr>
          <w:b/>
          <w:caps/>
        </w:rPr>
      </w:pPr>
    </w:p>
    <w:p w:rsidR="00E20F9C" w:rsidRPr="000624AC" w:rsidRDefault="00E20F9C" w:rsidP="00E20F9C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E20F9C" w:rsidRPr="000624AC" w:rsidRDefault="00E20F9C" w:rsidP="00E20F9C">
      <w:pPr>
        <w:suppressAutoHyphens/>
        <w:rPr>
          <w:sz w:val="28"/>
          <w:szCs w:val="28"/>
        </w:rPr>
      </w:pPr>
    </w:p>
    <w:p w:rsidR="00E20F9C" w:rsidRPr="000624AC" w:rsidRDefault="00E20F9C" w:rsidP="00E20F9C">
      <w:pPr>
        <w:suppressAutoHyphens/>
        <w:rPr>
          <w:sz w:val="28"/>
          <w:szCs w:val="28"/>
        </w:rPr>
      </w:pPr>
    </w:p>
    <w:p w:rsidR="001C0848" w:rsidRDefault="001C0848">
      <w:pPr>
        <w:pStyle w:val="a3"/>
        <w:rPr>
          <w:sz w:val="24"/>
        </w:rPr>
      </w:pPr>
    </w:p>
    <w:p w:rsidR="001C0848" w:rsidRDefault="001C0848">
      <w:pPr>
        <w:pStyle w:val="a3"/>
        <w:rPr>
          <w:sz w:val="24"/>
        </w:rPr>
      </w:pPr>
    </w:p>
    <w:p w:rsidR="001C0848" w:rsidRDefault="001C0848">
      <w:pPr>
        <w:pStyle w:val="a3"/>
        <w:spacing w:before="231"/>
        <w:rPr>
          <w:sz w:val="24"/>
        </w:rPr>
      </w:pPr>
    </w:p>
    <w:p w:rsidR="001C0848" w:rsidRDefault="00AF2AD4">
      <w:pPr>
        <w:pStyle w:val="a3"/>
        <w:ind w:left="143" w:right="145" w:firstLine="707"/>
        <w:jc w:val="both"/>
      </w:pPr>
      <w:r>
        <w:t xml:space="preserve">Организация-разработчик: ГБПОУ «Самарский политехнический </w:t>
      </w:r>
      <w:r>
        <w:rPr>
          <w:spacing w:val="-2"/>
        </w:rPr>
        <w:t>колледж».</w:t>
      </w:r>
    </w:p>
    <w:p w:rsidR="001C0848" w:rsidRDefault="001C0848">
      <w:pPr>
        <w:pStyle w:val="a3"/>
      </w:pPr>
    </w:p>
    <w:p w:rsidR="001C0848" w:rsidRDefault="001C0848">
      <w:pPr>
        <w:pStyle w:val="a3"/>
        <w:spacing w:before="2"/>
      </w:pPr>
    </w:p>
    <w:p w:rsidR="001C0848" w:rsidRDefault="00AF2AD4">
      <w:pPr>
        <w:pStyle w:val="a3"/>
        <w:spacing w:line="322" w:lineRule="exact"/>
        <w:ind w:left="143"/>
      </w:pPr>
      <w:r>
        <w:rPr>
          <w:spacing w:val="-2"/>
        </w:rPr>
        <w:t>Разработчик:</w:t>
      </w:r>
    </w:p>
    <w:p w:rsidR="001C0848" w:rsidRDefault="00AF2AD4" w:rsidP="00E20F9C">
      <w:pPr>
        <w:pStyle w:val="a3"/>
        <w:ind w:left="143" w:right="3909"/>
      </w:pPr>
      <w:r>
        <w:t xml:space="preserve">Чумакова О.И. - преподаватель. </w:t>
      </w:r>
    </w:p>
    <w:p w:rsidR="001C0848" w:rsidRDefault="001C0848">
      <w:pPr>
        <w:pStyle w:val="a3"/>
      </w:pPr>
    </w:p>
    <w:p w:rsidR="001C0848" w:rsidRDefault="001C0848">
      <w:pPr>
        <w:pStyle w:val="a3"/>
      </w:pPr>
    </w:p>
    <w:p w:rsidR="001C0848" w:rsidRDefault="001C0848">
      <w:pPr>
        <w:pStyle w:val="a3"/>
      </w:pPr>
    </w:p>
    <w:p w:rsidR="001C0848" w:rsidRDefault="001C0848">
      <w:pPr>
        <w:pStyle w:val="a3"/>
      </w:pPr>
    </w:p>
    <w:p w:rsidR="001C0848" w:rsidRDefault="001C0848">
      <w:pPr>
        <w:pStyle w:val="a3"/>
      </w:pPr>
    </w:p>
    <w:p w:rsidR="001C0848" w:rsidRDefault="001C0848">
      <w:pPr>
        <w:pStyle w:val="a3"/>
      </w:pPr>
    </w:p>
    <w:p w:rsidR="001C0848" w:rsidRDefault="001C0848">
      <w:pPr>
        <w:pStyle w:val="a3"/>
      </w:pPr>
    </w:p>
    <w:p w:rsidR="001C0848" w:rsidRDefault="001C0848">
      <w:pPr>
        <w:pStyle w:val="a3"/>
      </w:pPr>
    </w:p>
    <w:p w:rsidR="001C0848" w:rsidRDefault="001C0848">
      <w:pPr>
        <w:pStyle w:val="a3"/>
      </w:pPr>
    </w:p>
    <w:p w:rsidR="001C0848" w:rsidRDefault="001C0848">
      <w:pPr>
        <w:pStyle w:val="a3"/>
        <w:spacing w:before="321"/>
      </w:pPr>
    </w:p>
    <w:p w:rsidR="001C0848" w:rsidRDefault="00AF2AD4">
      <w:pPr>
        <w:pStyle w:val="a3"/>
        <w:spacing w:before="1"/>
        <w:ind w:left="143" w:right="135" w:firstLine="566"/>
        <w:jc w:val="both"/>
      </w:pPr>
      <w:r>
        <w:t xml:space="preserve">Рабочая программа производственной практики профессионального модуля 01 «Эксплуатация автоматизированных (информационных) систем в защищенном исполнении» разработана на основе примерной основной образовательной программы, разработанной Федеральным </w:t>
      </w:r>
      <w:proofErr w:type="spellStart"/>
      <w:proofErr w:type="gramStart"/>
      <w:r>
        <w:t>учебно</w:t>
      </w:r>
      <w:proofErr w:type="spellEnd"/>
      <w:r>
        <w:t xml:space="preserve">- </w:t>
      </w:r>
      <w:r>
        <w:t>методическим</w:t>
      </w:r>
      <w:proofErr w:type="gramEnd"/>
      <w:r>
        <w:t xml:space="preserve"> объединением в системе среднего профессионального образования</w:t>
      </w:r>
      <w:r>
        <w:rPr>
          <w:spacing w:val="80"/>
        </w:rPr>
        <w:t xml:space="preserve">   </w:t>
      </w:r>
      <w:r>
        <w:t>по</w:t>
      </w:r>
      <w:r>
        <w:rPr>
          <w:spacing w:val="80"/>
        </w:rPr>
        <w:t xml:space="preserve">   </w:t>
      </w:r>
      <w:r>
        <w:t>укрупненной</w:t>
      </w:r>
      <w:r>
        <w:rPr>
          <w:spacing w:val="80"/>
        </w:rPr>
        <w:t xml:space="preserve">   </w:t>
      </w:r>
      <w:r>
        <w:t>группе</w:t>
      </w:r>
      <w:r>
        <w:rPr>
          <w:spacing w:val="80"/>
        </w:rPr>
        <w:t xml:space="preserve">   </w:t>
      </w:r>
      <w:r>
        <w:t>специальностей</w:t>
      </w:r>
      <w:r>
        <w:rPr>
          <w:spacing w:val="80"/>
        </w:rPr>
        <w:t xml:space="preserve">   </w:t>
      </w:r>
      <w:r>
        <w:t>10.00.00</w:t>
      </w:r>
    </w:p>
    <w:p w:rsidR="001C0848" w:rsidRDefault="00AF2AD4">
      <w:pPr>
        <w:pStyle w:val="a3"/>
        <w:ind w:left="143" w:right="140"/>
        <w:jc w:val="both"/>
      </w:pPr>
      <w:r>
        <w:t xml:space="preserve">«Информационная безопасность»; приказа </w:t>
      </w:r>
      <w:proofErr w:type="spellStart"/>
      <w:r>
        <w:t>Минобрнауки</w:t>
      </w:r>
      <w:proofErr w:type="spellEnd"/>
      <w:r>
        <w:t xml:space="preserve"> России от 09.12.2016 № 1553 (ред. от 17.12.2020) «Об утверждении федеральн</w:t>
      </w:r>
      <w:r>
        <w:t>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систем», учебного плана</w:t>
      </w:r>
    </w:p>
    <w:p w:rsidR="001C0848" w:rsidRDefault="001C0848">
      <w:pPr>
        <w:pStyle w:val="a3"/>
        <w:jc w:val="both"/>
        <w:sectPr w:rsidR="001C0848">
          <w:footerReference w:type="default" r:id="rId7"/>
          <w:pgSz w:w="11910" w:h="16840"/>
          <w:pgMar w:top="800" w:right="708" w:bottom="920" w:left="1559" w:header="0" w:footer="739" w:gutter="0"/>
          <w:pgNumType w:start="2"/>
          <w:cols w:space="720"/>
        </w:sectPr>
      </w:pPr>
    </w:p>
    <w:p w:rsidR="001C0848" w:rsidRDefault="00AF2AD4">
      <w:pPr>
        <w:pStyle w:val="Heading1"/>
        <w:ind w:left="355" w:right="345"/>
        <w:jc w:val="center"/>
      </w:pPr>
      <w:r>
        <w:rPr>
          <w:spacing w:val="-2"/>
        </w:rPr>
        <w:lastRenderedPageBreak/>
        <w:t>СОДЕРЖАНИЕ</w:t>
      </w:r>
    </w:p>
    <w:p w:rsidR="001C0848" w:rsidRDefault="001C0848">
      <w:pPr>
        <w:pStyle w:val="a3"/>
        <w:spacing w:before="57" w:after="1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906"/>
        <w:gridCol w:w="549"/>
      </w:tblGrid>
      <w:tr w:rsidR="001C0848">
        <w:trPr>
          <w:trHeight w:val="799"/>
        </w:trPr>
        <w:tc>
          <w:tcPr>
            <w:tcW w:w="8906" w:type="dxa"/>
          </w:tcPr>
          <w:p w:rsidR="001C0848" w:rsidRDefault="00AF2AD4">
            <w:pPr>
              <w:pStyle w:val="TableParagraph"/>
              <w:tabs>
                <w:tab w:val="left" w:pos="757"/>
              </w:tabs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  <w:r>
              <w:rPr>
                <w:b/>
                <w:sz w:val="28"/>
              </w:rPr>
              <w:tab/>
              <w:t>ПАСПОРТ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ПРОИЗВОДСТВЕН-</w:t>
            </w:r>
          </w:p>
          <w:p w:rsidR="001C0848" w:rsidRDefault="00AF2AD4">
            <w:pPr>
              <w:pStyle w:val="TableParagraph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НОЙ </w:t>
            </w:r>
            <w:r>
              <w:rPr>
                <w:b/>
                <w:spacing w:val="-2"/>
                <w:sz w:val="28"/>
              </w:rPr>
              <w:t>ПРАКТИКИ……..…………………………….</w:t>
            </w:r>
          </w:p>
        </w:tc>
        <w:tc>
          <w:tcPr>
            <w:tcW w:w="549" w:type="dxa"/>
          </w:tcPr>
          <w:p w:rsidR="001C0848" w:rsidRDefault="00AF2AD4">
            <w:pPr>
              <w:pStyle w:val="TableParagraph"/>
              <w:spacing w:before="310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1C0848">
        <w:trPr>
          <w:trHeight w:val="966"/>
        </w:trPr>
        <w:tc>
          <w:tcPr>
            <w:tcW w:w="8906" w:type="dxa"/>
          </w:tcPr>
          <w:p w:rsidR="001C0848" w:rsidRDefault="00AF2AD4">
            <w:pPr>
              <w:pStyle w:val="TableParagraph"/>
              <w:tabs>
                <w:tab w:val="left" w:pos="757"/>
              </w:tabs>
              <w:spacing w:before="156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  <w:r>
              <w:rPr>
                <w:b/>
                <w:sz w:val="28"/>
              </w:rPr>
              <w:tab/>
              <w:t>РЕЗУЛЬТАТЫ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1C0848" w:rsidRDefault="00AF2AD4">
            <w:pPr>
              <w:pStyle w:val="TableParagraph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ПРАКТИКИ…………………...………………</w:t>
            </w:r>
          </w:p>
        </w:tc>
        <w:tc>
          <w:tcPr>
            <w:tcW w:w="549" w:type="dxa"/>
          </w:tcPr>
          <w:p w:rsidR="001C0848" w:rsidRDefault="001C0848">
            <w:pPr>
              <w:pStyle w:val="TableParagraph"/>
              <w:spacing w:before="155"/>
              <w:ind w:left="0"/>
              <w:rPr>
                <w:b/>
                <w:sz w:val="28"/>
              </w:rPr>
            </w:pPr>
          </w:p>
          <w:p w:rsidR="001C0848" w:rsidRDefault="00AF2AD4">
            <w:pPr>
              <w:pStyle w:val="TableParagraph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1C0848">
        <w:trPr>
          <w:trHeight w:val="803"/>
        </w:trPr>
        <w:tc>
          <w:tcPr>
            <w:tcW w:w="8906" w:type="dxa"/>
          </w:tcPr>
          <w:p w:rsidR="001C0848" w:rsidRDefault="00AF2AD4">
            <w:pPr>
              <w:pStyle w:val="TableParagraph"/>
              <w:tabs>
                <w:tab w:val="left" w:pos="757"/>
              </w:tabs>
              <w:spacing w:before="155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  <w:r>
              <w:rPr>
                <w:b/>
                <w:sz w:val="28"/>
              </w:rPr>
              <w:tab/>
              <w:t>СОДЕРЖАНИЕ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ПРОИЗВОДСТВЕННОЙ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ПРАКТИ-</w:t>
            </w:r>
          </w:p>
          <w:p w:rsidR="001C0848" w:rsidRDefault="00AF2AD4">
            <w:pPr>
              <w:pStyle w:val="TableParagraph"/>
              <w:spacing w:line="307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КИ…………</w:t>
            </w:r>
          </w:p>
        </w:tc>
        <w:tc>
          <w:tcPr>
            <w:tcW w:w="549" w:type="dxa"/>
          </w:tcPr>
          <w:p w:rsidR="001C0848" w:rsidRDefault="00AF2AD4">
            <w:pPr>
              <w:pStyle w:val="TableParagraph"/>
              <w:spacing w:before="155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1C0848">
        <w:trPr>
          <w:trHeight w:val="806"/>
        </w:trPr>
        <w:tc>
          <w:tcPr>
            <w:tcW w:w="8906" w:type="dxa"/>
          </w:tcPr>
          <w:p w:rsidR="001C0848" w:rsidRDefault="00AF2AD4">
            <w:pPr>
              <w:pStyle w:val="TableParagraph"/>
              <w:tabs>
                <w:tab w:val="left" w:pos="757"/>
              </w:tabs>
              <w:spacing w:line="316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  <w:r>
              <w:rPr>
                <w:b/>
                <w:sz w:val="28"/>
              </w:rPr>
              <w:tab/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1C0848" w:rsidRDefault="00AF2AD4">
            <w:pPr>
              <w:pStyle w:val="TableParagraph"/>
              <w:spacing w:before="2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ПРАКТИКИ……………………………………</w:t>
            </w:r>
          </w:p>
        </w:tc>
        <w:tc>
          <w:tcPr>
            <w:tcW w:w="549" w:type="dxa"/>
          </w:tcPr>
          <w:p w:rsidR="001C0848" w:rsidRDefault="00AF2AD4">
            <w:pPr>
              <w:pStyle w:val="TableParagraph"/>
              <w:spacing w:before="318"/>
              <w:ind w:left="16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1C0848">
        <w:trPr>
          <w:trHeight w:val="798"/>
        </w:trPr>
        <w:tc>
          <w:tcPr>
            <w:tcW w:w="8906" w:type="dxa"/>
          </w:tcPr>
          <w:p w:rsidR="001C0848" w:rsidRDefault="00AF2AD4">
            <w:pPr>
              <w:pStyle w:val="TableParagraph"/>
              <w:tabs>
                <w:tab w:val="left" w:pos="757"/>
              </w:tabs>
              <w:spacing w:before="155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  <w:r>
              <w:rPr>
                <w:b/>
                <w:sz w:val="28"/>
              </w:rPr>
              <w:tab/>
              <w:t>КОНТРОЛЬ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1C0848" w:rsidRDefault="00AF2AD4">
            <w:pPr>
              <w:pStyle w:val="TableParagraph"/>
              <w:spacing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ПРАКТИКИ……………………………………</w:t>
            </w:r>
          </w:p>
        </w:tc>
        <w:tc>
          <w:tcPr>
            <w:tcW w:w="549" w:type="dxa"/>
          </w:tcPr>
          <w:p w:rsidR="001C0848" w:rsidRDefault="001C0848">
            <w:pPr>
              <w:pStyle w:val="TableParagraph"/>
              <w:spacing w:before="154"/>
              <w:ind w:left="0"/>
              <w:rPr>
                <w:b/>
                <w:sz w:val="28"/>
              </w:rPr>
            </w:pPr>
          </w:p>
          <w:p w:rsidR="001C0848" w:rsidRDefault="00AF2AD4">
            <w:pPr>
              <w:pStyle w:val="TableParagraph"/>
              <w:spacing w:before="1" w:line="302" w:lineRule="exact"/>
              <w:ind w:left="16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</w:tbl>
    <w:p w:rsidR="001C0848" w:rsidRDefault="001C0848">
      <w:pPr>
        <w:pStyle w:val="TableParagraph"/>
        <w:spacing w:line="302" w:lineRule="exact"/>
        <w:jc w:val="center"/>
        <w:rPr>
          <w:b/>
          <w:sz w:val="28"/>
        </w:rPr>
        <w:sectPr w:rsidR="001C0848">
          <w:pgSz w:w="11910" w:h="16840"/>
          <w:pgMar w:top="800" w:right="708" w:bottom="920" w:left="1559" w:header="0" w:footer="739" w:gutter="0"/>
          <w:cols w:space="720"/>
        </w:sectPr>
      </w:pPr>
    </w:p>
    <w:p w:rsidR="001C0848" w:rsidRDefault="00AF2AD4">
      <w:pPr>
        <w:spacing w:before="62"/>
        <w:ind w:left="2373" w:hanging="5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ПРОГРАММЫ ПРОИЗВОДСТВЕННОЙ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C0848" w:rsidRDefault="001C0848">
      <w:pPr>
        <w:pStyle w:val="a3"/>
        <w:spacing w:before="2"/>
        <w:rPr>
          <w:b/>
        </w:rPr>
      </w:pPr>
    </w:p>
    <w:p w:rsidR="001C0848" w:rsidRDefault="00AF2AD4">
      <w:pPr>
        <w:pStyle w:val="Heading2"/>
        <w:numPr>
          <w:ilvl w:val="1"/>
          <w:numId w:val="25"/>
        </w:numPr>
        <w:tabs>
          <w:tab w:val="left" w:pos="1427"/>
        </w:tabs>
        <w:ind w:right="138" w:firstLine="707"/>
      </w:pPr>
      <w:r>
        <w:t>Область</w:t>
      </w:r>
      <w:r>
        <w:rPr>
          <w:spacing w:val="40"/>
        </w:rPr>
        <w:t xml:space="preserve"> </w:t>
      </w:r>
      <w:r>
        <w:t>применения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 xml:space="preserve">производственной </w:t>
      </w:r>
      <w:r>
        <w:rPr>
          <w:spacing w:val="-2"/>
        </w:rPr>
        <w:t>практики.</w:t>
      </w:r>
    </w:p>
    <w:p w:rsidR="001C0848" w:rsidRDefault="00AF2AD4">
      <w:pPr>
        <w:pStyle w:val="a3"/>
        <w:spacing w:before="321"/>
        <w:ind w:left="143" w:right="140" w:firstLine="683"/>
        <w:jc w:val="both"/>
      </w:pPr>
      <w:r>
        <w:t>Рабочая программа производственной практики профессионального модуля</w:t>
      </w:r>
      <w:r>
        <w:rPr>
          <w:spacing w:val="-7"/>
        </w:rPr>
        <w:t xml:space="preserve"> </w:t>
      </w:r>
      <w:r>
        <w:t>ПМ.01</w:t>
      </w:r>
      <w:r>
        <w:rPr>
          <w:spacing w:val="-7"/>
        </w:rPr>
        <w:t xml:space="preserve"> </w:t>
      </w:r>
      <w:r>
        <w:t>Эксплуатация</w:t>
      </w:r>
      <w:r>
        <w:rPr>
          <w:spacing w:val="-7"/>
        </w:rPr>
        <w:t xml:space="preserve"> </w:t>
      </w:r>
      <w:r>
        <w:t>автоматизированных</w:t>
      </w:r>
      <w:r>
        <w:rPr>
          <w:spacing w:val="-6"/>
        </w:rPr>
        <w:t xml:space="preserve"> </w:t>
      </w:r>
      <w:r>
        <w:t>(информационных)</w:t>
      </w:r>
      <w:r>
        <w:rPr>
          <w:spacing w:val="-7"/>
        </w:rPr>
        <w:t xml:space="preserve"> </w:t>
      </w:r>
      <w:r>
        <w:t xml:space="preserve">систем в защищенном исполнении является частью программы подготовки </w:t>
      </w:r>
      <w:proofErr w:type="spellStart"/>
      <w:r>
        <w:t>специ</w:t>
      </w:r>
      <w:proofErr w:type="gramStart"/>
      <w:r>
        <w:t>а</w:t>
      </w:r>
      <w:proofErr w:type="spellEnd"/>
      <w:r>
        <w:t>-</w:t>
      </w:r>
      <w:proofErr w:type="gramEnd"/>
      <w:r>
        <w:t xml:space="preserve"> листов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звена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СПО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специальности</w:t>
      </w:r>
    </w:p>
    <w:p w:rsidR="001C0848" w:rsidRDefault="00AF2AD4">
      <w:pPr>
        <w:pStyle w:val="a3"/>
        <w:spacing w:before="1"/>
        <w:ind w:left="143" w:right="135"/>
        <w:jc w:val="both"/>
      </w:pPr>
      <w:r>
        <w:t>10.02.05 Обеспечение информационной безопасности автоматизированных систем в части освоения основного вида деятельн</w:t>
      </w:r>
      <w:r>
        <w:t>ости – эксплуатация авт</w:t>
      </w:r>
      <w:proofErr w:type="gramStart"/>
      <w:r>
        <w:t>о-</w:t>
      </w:r>
      <w:proofErr w:type="gramEnd"/>
      <w:r>
        <w:t xml:space="preserve"> </w:t>
      </w:r>
      <w:proofErr w:type="spellStart"/>
      <w:r>
        <w:t>матизированных</w:t>
      </w:r>
      <w:proofErr w:type="spellEnd"/>
      <w:r>
        <w:t xml:space="preserve"> (информационных) систем в защищенном исполнении и со- ответствующих профессиональных компетенций (ПК):</w:t>
      </w:r>
    </w:p>
    <w:p w:rsidR="001C0848" w:rsidRDefault="00AF2AD4">
      <w:pPr>
        <w:pStyle w:val="a3"/>
        <w:ind w:left="143" w:right="143" w:firstLine="707"/>
        <w:jc w:val="both"/>
      </w:pPr>
      <w:r>
        <w:t xml:space="preserve">ПК 1.1. Производить установку и настройку компонентов </w:t>
      </w:r>
      <w:proofErr w:type="spellStart"/>
      <w:r>
        <w:t>автоматиз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рованных</w:t>
      </w:r>
      <w:proofErr w:type="spellEnd"/>
      <w:r>
        <w:t xml:space="preserve"> (информационных) систем в защищенном исполнении в </w:t>
      </w:r>
      <w:proofErr w:type="spellStart"/>
      <w:r>
        <w:t>соответ</w:t>
      </w:r>
      <w:proofErr w:type="spellEnd"/>
      <w:r>
        <w:t xml:space="preserve">- </w:t>
      </w:r>
      <w:proofErr w:type="spellStart"/>
      <w:r>
        <w:t>ствии</w:t>
      </w:r>
      <w:proofErr w:type="spellEnd"/>
      <w:r>
        <w:t xml:space="preserve"> с требованиями эксплуатационной документации.</w:t>
      </w:r>
    </w:p>
    <w:p w:rsidR="001C0848" w:rsidRDefault="00AF2AD4">
      <w:pPr>
        <w:pStyle w:val="a3"/>
        <w:ind w:left="143" w:right="138" w:firstLine="707"/>
        <w:jc w:val="both"/>
      </w:pPr>
      <w:r>
        <w:t>ПК 1.2. Администрировать программные и программно-аппаратные компонент</w:t>
      </w:r>
      <w:r>
        <w:t xml:space="preserve">ы автоматизированной (информационной) системы в защищенном </w:t>
      </w:r>
      <w:r>
        <w:rPr>
          <w:spacing w:val="-2"/>
        </w:rPr>
        <w:t>исполнении.</w:t>
      </w:r>
    </w:p>
    <w:p w:rsidR="001C0848" w:rsidRDefault="00AF2AD4">
      <w:pPr>
        <w:pStyle w:val="a3"/>
        <w:ind w:left="143" w:right="135" w:firstLine="707"/>
        <w:jc w:val="both"/>
      </w:pPr>
      <w:r>
        <w:t xml:space="preserve">ПК 1.3. Обеспечивать бесперебойную работу автоматизированных (информационных) систем в защищенном исполнении в соответствии с </w:t>
      </w:r>
      <w:proofErr w:type="spellStart"/>
      <w:r>
        <w:t>тр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бованиями</w:t>
      </w:r>
      <w:proofErr w:type="spellEnd"/>
      <w:r>
        <w:t xml:space="preserve"> эксплуатационной документации.</w:t>
      </w:r>
    </w:p>
    <w:p w:rsidR="001C0848" w:rsidRDefault="00AF2AD4">
      <w:pPr>
        <w:pStyle w:val="a3"/>
        <w:ind w:left="143" w:right="139" w:firstLine="707"/>
        <w:jc w:val="both"/>
      </w:pPr>
      <w:r>
        <w:t>ПК 1.4. Осуще</w:t>
      </w:r>
      <w:r>
        <w:t xml:space="preserve">ствлять проверку технического состояния, техническое обслуживание и текущий ремонт, устранять отказы и восстанавливать </w:t>
      </w:r>
      <w:proofErr w:type="spellStart"/>
      <w:r>
        <w:t>раб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тоспособность</w:t>
      </w:r>
      <w:proofErr w:type="spellEnd"/>
      <w:r>
        <w:t xml:space="preserve"> автоматизированных (информационных) систем в защищен- ном исполнении.</w:t>
      </w:r>
    </w:p>
    <w:p w:rsidR="001C0848" w:rsidRDefault="00AF2AD4">
      <w:pPr>
        <w:pStyle w:val="Heading2"/>
        <w:numPr>
          <w:ilvl w:val="1"/>
          <w:numId w:val="25"/>
        </w:numPr>
        <w:tabs>
          <w:tab w:val="left" w:pos="1386"/>
        </w:tabs>
        <w:spacing w:before="321" w:line="242" w:lineRule="auto"/>
        <w:ind w:right="143" w:firstLine="707"/>
      </w:pPr>
      <w:r>
        <w:t>Цели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задачи</w:t>
      </w:r>
      <w:r>
        <w:rPr>
          <w:spacing w:val="37"/>
        </w:rPr>
        <w:t xml:space="preserve"> </w:t>
      </w:r>
      <w:r>
        <w:t>производственной</w:t>
      </w:r>
      <w:r>
        <w:rPr>
          <w:spacing w:val="39"/>
        </w:rPr>
        <w:t xml:space="preserve"> </w:t>
      </w:r>
      <w:r>
        <w:t>практики,</w:t>
      </w:r>
      <w:r>
        <w:rPr>
          <w:spacing w:val="40"/>
        </w:rPr>
        <w:t xml:space="preserve"> </w:t>
      </w:r>
      <w:r>
        <w:t>требов</w:t>
      </w:r>
      <w:r>
        <w:t>ания</w:t>
      </w:r>
      <w:r>
        <w:rPr>
          <w:spacing w:val="40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р</w:t>
      </w:r>
      <w:proofErr w:type="gramStart"/>
      <w:r>
        <w:t>е-</w:t>
      </w:r>
      <w:proofErr w:type="gramEnd"/>
      <w:r>
        <w:t xml:space="preserve"> </w:t>
      </w:r>
      <w:proofErr w:type="spellStart"/>
      <w:r>
        <w:t>зультатам</w:t>
      </w:r>
      <w:proofErr w:type="spellEnd"/>
      <w:r>
        <w:t xml:space="preserve"> освоения практики.</w:t>
      </w:r>
    </w:p>
    <w:p w:rsidR="001C0848" w:rsidRDefault="00AF2AD4">
      <w:pPr>
        <w:pStyle w:val="a3"/>
        <w:spacing w:before="317"/>
        <w:ind w:left="143" w:right="139" w:firstLine="707"/>
        <w:jc w:val="both"/>
      </w:pPr>
      <w:r>
        <w:t xml:space="preserve">Цель производственной практики – приобретение практического </w:t>
      </w:r>
      <w:proofErr w:type="spellStart"/>
      <w:r>
        <w:t>оп</w:t>
      </w:r>
      <w:proofErr w:type="gramStart"/>
      <w:r>
        <w:t>ы</w:t>
      </w:r>
      <w:proofErr w:type="spellEnd"/>
      <w:r>
        <w:t>-</w:t>
      </w:r>
      <w:proofErr w:type="gramEnd"/>
      <w:r>
        <w:t xml:space="preserve"> та, формирование общих и профессиональных компетенций.</w:t>
      </w:r>
    </w:p>
    <w:p w:rsidR="001C0848" w:rsidRDefault="00AF2AD4">
      <w:pPr>
        <w:pStyle w:val="a3"/>
        <w:spacing w:line="321" w:lineRule="exact"/>
        <w:ind w:left="851"/>
        <w:jc w:val="both"/>
      </w:pPr>
      <w:r>
        <w:t>Задачи</w:t>
      </w:r>
      <w:r>
        <w:rPr>
          <w:spacing w:val="-13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1C0848" w:rsidRDefault="00AF2AD4">
      <w:pPr>
        <w:pStyle w:val="a4"/>
        <w:numPr>
          <w:ilvl w:val="2"/>
          <w:numId w:val="25"/>
        </w:numPr>
        <w:tabs>
          <w:tab w:val="left" w:pos="1027"/>
        </w:tabs>
        <w:ind w:right="137" w:firstLine="707"/>
        <w:jc w:val="both"/>
        <w:rPr>
          <w:sz w:val="28"/>
        </w:rPr>
      </w:pPr>
      <w:r>
        <w:rPr>
          <w:sz w:val="28"/>
        </w:rPr>
        <w:t xml:space="preserve">формирование у обучающихся навыков по осуществлению работы по </w:t>
      </w:r>
      <w:r>
        <w:rPr>
          <w:sz w:val="28"/>
        </w:rPr>
        <w:t>установке и настройке компонентов автоматизированных (информационных) систем в защищенном исполнении;</w:t>
      </w:r>
    </w:p>
    <w:p w:rsidR="001C0848" w:rsidRDefault="00AF2AD4">
      <w:pPr>
        <w:pStyle w:val="a4"/>
        <w:numPr>
          <w:ilvl w:val="2"/>
          <w:numId w:val="25"/>
        </w:numPr>
        <w:tabs>
          <w:tab w:val="left" w:pos="1051"/>
        </w:tabs>
        <w:spacing w:before="1"/>
        <w:ind w:right="137" w:firstLine="707"/>
        <w:jc w:val="both"/>
        <w:rPr>
          <w:sz w:val="28"/>
        </w:rPr>
      </w:pPr>
      <w:r>
        <w:rPr>
          <w:sz w:val="28"/>
        </w:rPr>
        <w:t>отработка навыков администрирования программных и программно- аппаратных компонентов автоматизированной (информационной) системы в защищенном исполнении;</w:t>
      </w:r>
    </w:p>
    <w:p w:rsidR="001C0848" w:rsidRDefault="00AF2AD4">
      <w:pPr>
        <w:pStyle w:val="a4"/>
        <w:numPr>
          <w:ilvl w:val="2"/>
          <w:numId w:val="25"/>
        </w:numPr>
        <w:tabs>
          <w:tab w:val="left" w:pos="1017"/>
        </w:tabs>
        <w:ind w:right="135" w:firstLine="707"/>
        <w:jc w:val="both"/>
        <w:rPr>
          <w:sz w:val="28"/>
        </w:rPr>
      </w:pP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навыков обеспечения бесперебойной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автомат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зированных</w:t>
      </w:r>
      <w:proofErr w:type="spellEnd"/>
      <w:r>
        <w:rPr>
          <w:sz w:val="28"/>
        </w:rPr>
        <w:t xml:space="preserve"> (информационных) систем в защищенном исполнении;</w:t>
      </w:r>
    </w:p>
    <w:p w:rsidR="001C0848" w:rsidRDefault="00AF2AD4">
      <w:pPr>
        <w:pStyle w:val="a4"/>
        <w:numPr>
          <w:ilvl w:val="2"/>
          <w:numId w:val="25"/>
        </w:numPr>
        <w:tabs>
          <w:tab w:val="left" w:pos="1034"/>
        </w:tabs>
        <w:spacing w:before="1"/>
        <w:ind w:right="136" w:firstLine="707"/>
        <w:jc w:val="both"/>
        <w:rPr>
          <w:sz w:val="28"/>
        </w:rPr>
      </w:pPr>
      <w:r>
        <w:rPr>
          <w:sz w:val="28"/>
        </w:rPr>
        <w:t xml:space="preserve">отработка навыков осуществления проверки технического состояния, технического обслуживания и текущего ремонта, устранения отказов и </w:t>
      </w:r>
      <w:proofErr w:type="spellStart"/>
      <w:r>
        <w:rPr>
          <w:sz w:val="28"/>
        </w:rPr>
        <w:t>во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становления работоспособности автоматизированных (информационных) си- </w:t>
      </w:r>
      <w:proofErr w:type="spellStart"/>
      <w:r>
        <w:rPr>
          <w:sz w:val="28"/>
        </w:rPr>
        <w:t>стем</w:t>
      </w:r>
      <w:proofErr w:type="spellEnd"/>
      <w:r>
        <w:rPr>
          <w:sz w:val="28"/>
        </w:rPr>
        <w:t xml:space="preserve"> в защищенном исполнении.</w:t>
      </w:r>
    </w:p>
    <w:p w:rsidR="001C0848" w:rsidRDefault="001C0848">
      <w:pPr>
        <w:pStyle w:val="a4"/>
        <w:jc w:val="both"/>
        <w:rPr>
          <w:sz w:val="28"/>
        </w:rPr>
        <w:sectPr w:rsidR="001C0848">
          <w:pgSz w:w="11910" w:h="16840"/>
          <w:pgMar w:top="800" w:right="708" w:bottom="920" w:left="1559" w:header="0" w:footer="739" w:gutter="0"/>
          <w:cols w:space="720"/>
        </w:sectPr>
      </w:pPr>
    </w:p>
    <w:p w:rsidR="001C0848" w:rsidRDefault="00AF2AD4">
      <w:pPr>
        <w:spacing w:before="64"/>
        <w:ind w:left="143" w:firstLine="707"/>
        <w:rPr>
          <w:b/>
          <w:sz w:val="28"/>
        </w:rPr>
      </w:pPr>
      <w:r>
        <w:rPr>
          <w:sz w:val="28"/>
        </w:rPr>
        <w:lastRenderedPageBreak/>
        <w:t xml:space="preserve">В ходе освоения программы производственной практики обучающийся должен </w:t>
      </w:r>
      <w:r>
        <w:rPr>
          <w:b/>
          <w:sz w:val="28"/>
        </w:rPr>
        <w:t>иметь практический опыт:</w:t>
      </w:r>
    </w:p>
    <w:p w:rsidR="001C0848" w:rsidRDefault="00AF2AD4">
      <w:pPr>
        <w:pStyle w:val="a4"/>
        <w:numPr>
          <w:ilvl w:val="0"/>
          <w:numId w:val="24"/>
        </w:numPr>
        <w:tabs>
          <w:tab w:val="left" w:pos="502"/>
        </w:tabs>
        <w:spacing w:before="1"/>
        <w:ind w:left="502" w:right="145"/>
        <w:rPr>
          <w:sz w:val="28"/>
        </w:rPr>
      </w:pPr>
      <w:r>
        <w:rPr>
          <w:sz w:val="28"/>
        </w:rPr>
        <w:t xml:space="preserve">установки и настройки компонентов систем защиты информации </w:t>
      </w:r>
      <w:proofErr w:type="spellStart"/>
      <w:r>
        <w:rPr>
          <w:sz w:val="28"/>
        </w:rPr>
        <w:t>автом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тизированных</w:t>
      </w:r>
      <w:proofErr w:type="spellEnd"/>
      <w:r>
        <w:rPr>
          <w:sz w:val="28"/>
        </w:rPr>
        <w:t xml:space="preserve"> (информационных) систем;</w:t>
      </w:r>
    </w:p>
    <w:p w:rsidR="001C0848" w:rsidRDefault="00AF2AD4">
      <w:pPr>
        <w:pStyle w:val="a4"/>
        <w:numPr>
          <w:ilvl w:val="0"/>
          <w:numId w:val="24"/>
        </w:numPr>
        <w:tabs>
          <w:tab w:val="left" w:pos="502"/>
        </w:tabs>
        <w:ind w:left="502" w:right="136"/>
        <w:rPr>
          <w:sz w:val="28"/>
        </w:rPr>
      </w:pPr>
      <w:r>
        <w:rPr>
          <w:sz w:val="28"/>
        </w:rPr>
        <w:t xml:space="preserve">администрирования автоматизированных систем в защищенном </w:t>
      </w:r>
      <w:proofErr w:type="spellStart"/>
      <w:r>
        <w:rPr>
          <w:sz w:val="28"/>
        </w:rPr>
        <w:t>исполн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4"/>
          <w:sz w:val="28"/>
        </w:rPr>
        <w:t>нии</w:t>
      </w:r>
      <w:proofErr w:type="spellEnd"/>
      <w:r>
        <w:rPr>
          <w:spacing w:val="-4"/>
          <w:sz w:val="28"/>
        </w:rPr>
        <w:t>;</w:t>
      </w:r>
    </w:p>
    <w:p w:rsidR="001C0848" w:rsidRDefault="00AF2AD4">
      <w:pPr>
        <w:pStyle w:val="a4"/>
        <w:numPr>
          <w:ilvl w:val="0"/>
          <w:numId w:val="24"/>
        </w:numPr>
        <w:tabs>
          <w:tab w:val="left" w:pos="502"/>
        </w:tabs>
        <w:ind w:left="502" w:right="148"/>
        <w:rPr>
          <w:sz w:val="28"/>
        </w:rPr>
      </w:pPr>
      <w:r>
        <w:rPr>
          <w:sz w:val="28"/>
        </w:rPr>
        <w:t>эксплуатации компонентов систем защиты информации автоматизирова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систем;</w:t>
      </w:r>
    </w:p>
    <w:p w:rsidR="001C0848" w:rsidRDefault="00AF2AD4">
      <w:pPr>
        <w:pStyle w:val="a4"/>
        <w:numPr>
          <w:ilvl w:val="0"/>
          <w:numId w:val="24"/>
        </w:numPr>
        <w:tabs>
          <w:tab w:val="left" w:pos="502"/>
        </w:tabs>
        <w:ind w:left="143" w:right="144" w:firstLine="0"/>
        <w:jc w:val="right"/>
        <w:rPr>
          <w:sz w:val="28"/>
        </w:rPr>
      </w:pPr>
      <w:r>
        <w:rPr>
          <w:sz w:val="28"/>
        </w:rPr>
        <w:t>д</w:t>
      </w:r>
      <w:r>
        <w:rPr>
          <w:sz w:val="28"/>
        </w:rPr>
        <w:t>иагностики</w:t>
      </w:r>
      <w:r>
        <w:rPr>
          <w:spacing w:val="3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32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3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3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3"/>
          <w:sz w:val="28"/>
        </w:rPr>
        <w:t xml:space="preserve"> </w:t>
      </w:r>
      <w:r>
        <w:rPr>
          <w:sz w:val="28"/>
        </w:rPr>
        <w:t>автоматизирова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систем, устранения отказов и восстановления работоспособности </w:t>
      </w:r>
      <w:proofErr w:type="spellStart"/>
      <w:r>
        <w:rPr>
          <w:sz w:val="28"/>
        </w:rPr>
        <w:t>ав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томатизированных</w:t>
      </w:r>
      <w:proofErr w:type="spellEnd"/>
      <w:r>
        <w:rPr>
          <w:sz w:val="28"/>
        </w:rPr>
        <w:t xml:space="preserve"> (информационных) систем в защищенном исполнении.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По окончании практики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 xml:space="preserve"> сдаёт отчетную докуме</w:t>
      </w:r>
      <w:r>
        <w:rPr>
          <w:sz w:val="28"/>
        </w:rPr>
        <w:t>нтацию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3"/>
          <w:sz w:val="28"/>
        </w:rPr>
        <w:t xml:space="preserve"> </w:t>
      </w:r>
      <w:r>
        <w:rPr>
          <w:sz w:val="28"/>
        </w:rPr>
        <w:t>рекомендациями</w:t>
      </w:r>
      <w:r>
        <w:rPr>
          <w:spacing w:val="3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proofErr w:type="spellStart"/>
      <w:r>
        <w:rPr>
          <w:spacing w:val="-2"/>
          <w:sz w:val="28"/>
        </w:rPr>
        <w:t>прохожде</w:t>
      </w:r>
      <w:proofErr w:type="spellEnd"/>
      <w:r>
        <w:rPr>
          <w:spacing w:val="-2"/>
          <w:sz w:val="28"/>
        </w:rPr>
        <w:t>-</w:t>
      </w:r>
    </w:p>
    <w:p w:rsidR="001C0848" w:rsidRDefault="00AF2AD4">
      <w:pPr>
        <w:pStyle w:val="a3"/>
        <w:ind w:left="143"/>
      </w:pPr>
      <w:proofErr w:type="spellStart"/>
      <w:r>
        <w:t>нию</w:t>
      </w:r>
      <w:proofErr w:type="spellEnd"/>
      <w:r>
        <w:rPr>
          <w:spacing w:val="-10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содержанием</w:t>
      </w:r>
      <w:r>
        <w:rPr>
          <w:spacing w:val="-7"/>
        </w:rPr>
        <w:t xml:space="preserve"> </w:t>
      </w:r>
      <w:r>
        <w:t>заданий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практику.</w:t>
      </w:r>
    </w:p>
    <w:p w:rsidR="001C0848" w:rsidRDefault="00AF2AD4">
      <w:pPr>
        <w:pStyle w:val="Heading2"/>
        <w:numPr>
          <w:ilvl w:val="1"/>
          <w:numId w:val="25"/>
        </w:numPr>
        <w:tabs>
          <w:tab w:val="left" w:pos="1400"/>
        </w:tabs>
        <w:spacing w:before="318"/>
        <w:ind w:right="139" w:firstLine="707"/>
        <w:jc w:val="both"/>
      </w:pPr>
      <w:r>
        <w:t>Количество часов на освоение программы производственной практики ПМ.01 Эксплуатация автоматизированных (</w:t>
      </w:r>
      <w:proofErr w:type="spellStart"/>
      <w:r>
        <w:t>информа</w:t>
      </w:r>
      <w:r>
        <w:t>цио</w:t>
      </w:r>
      <w:proofErr w:type="gramStart"/>
      <w:r>
        <w:t>н</w:t>
      </w:r>
      <w:proofErr w:type="spellEnd"/>
      <w:r>
        <w:t>-</w:t>
      </w:r>
      <w:proofErr w:type="gramEnd"/>
      <w:r>
        <w:t xml:space="preserve"> </w:t>
      </w:r>
      <w:proofErr w:type="spellStart"/>
      <w:r>
        <w:t>ных</w:t>
      </w:r>
      <w:proofErr w:type="spellEnd"/>
      <w:r>
        <w:t>) систем в защищенном исполнении:</w:t>
      </w:r>
    </w:p>
    <w:p w:rsidR="001C0848" w:rsidRDefault="001C0848">
      <w:pPr>
        <w:pStyle w:val="a3"/>
        <w:spacing w:before="1"/>
        <w:rPr>
          <w:b/>
        </w:rPr>
      </w:pPr>
    </w:p>
    <w:p w:rsidR="001C0848" w:rsidRDefault="00AF2AD4">
      <w:pPr>
        <w:pStyle w:val="a3"/>
        <w:spacing w:line="322" w:lineRule="exact"/>
        <w:ind w:left="851"/>
      </w:pPr>
      <w:r>
        <w:t>Всего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144 часа</w:t>
      </w:r>
      <w:r>
        <w:rPr>
          <w:spacing w:val="-2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rPr>
          <w:spacing w:val="-2"/>
        </w:rPr>
        <w:t>недели).</w:t>
      </w:r>
    </w:p>
    <w:p w:rsidR="001C0848" w:rsidRDefault="00AF2AD4">
      <w:pPr>
        <w:pStyle w:val="a3"/>
        <w:ind w:left="851"/>
      </w:pPr>
      <w:r>
        <w:t>Итоговая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зачета.</w:t>
      </w:r>
    </w:p>
    <w:p w:rsidR="001C0848" w:rsidRDefault="001C0848">
      <w:pPr>
        <w:pStyle w:val="a3"/>
        <w:sectPr w:rsidR="001C0848">
          <w:pgSz w:w="11910" w:h="16840"/>
          <w:pgMar w:top="1120" w:right="708" w:bottom="920" w:left="1559" w:header="0" w:footer="739" w:gutter="0"/>
          <w:cols w:space="720"/>
        </w:sectPr>
      </w:pPr>
    </w:p>
    <w:p w:rsidR="001C0848" w:rsidRDefault="00AF2AD4">
      <w:pPr>
        <w:pStyle w:val="Heading1"/>
        <w:numPr>
          <w:ilvl w:val="0"/>
          <w:numId w:val="23"/>
        </w:numPr>
        <w:tabs>
          <w:tab w:val="left" w:pos="1369"/>
          <w:tab w:val="left" w:pos="2373"/>
        </w:tabs>
        <w:ind w:right="1093" w:hanging="1283"/>
        <w:jc w:val="left"/>
      </w:pPr>
      <w:r>
        <w:lastRenderedPageBreak/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 ПРОИЗВОДСТВЕННОЙ ПРАКТИКИ</w:t>
      </w:r>
    </w:p>
    <w:p w:rsidR="001C0848" w:rsidRDefault="001C0848">
      <w:pPr>
        <w:pStyle w:val="a3"/>
        <w:spacing w:before="2"/>
        <w:rPr>
          <w:b/>
        </w:rPr>
      </w:pPr>
    </w:p>
    <w:p w:rsidR="001C0848" w:rsidRDefault="00AF2AD4">
      <w:pPr>
        <w:pStyle w:val="a3"/>
        <w:ind w:left="143" w:right="136" w:firstLine="707"/>
        <w:jc w:val="both"/>
      </w:pPr>
      <w:r>
        <w:t xml:space="preserve">Результатом освоения рабочей программы производственной практики является приобретенный практический опыт, </w:t>
      </w:r>
      <w:proofErr w:type="spellStart"/>
      <w:r>
        <w:t>сформированность</w:t>
      </w:r>
      <w:proofErr w:type="spellEnd"/>
      <w:r>
        <w:t xml:space="preserve"> общих и профессиональных компетенций в рамках ПМ.01. Эксплуатация </w:t>
      </w:r>
      <w:proofErr w:type="spellStart"/>
      <w:r>
        <w:t>автоматиз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рованных</w:t>
      </w:r>
      <w:proofErr w:type="spellEnd"/>
      <w:r>
        <w:t xml:space="preserve"> (информационных) систем в защищенном исполнен</w:t>
      </w:r>
      <w:r>
        <w:t>ии.</w:t>
      </w:r>
    </w:p>
    <w:p w:rsidR="001C0848" w:rsidRDefault="001C0848">
      <w:pPr>
        <w:pStyle w:val="a3"/>
        <w:spacing w:before="90"/>
        <w:rPr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88"/>
        <w:gridCol w:w="7977"/>
      </w:tblGrid>
      <w:tr w:rsidR="001C0848">
        <w:trPr>
          <w:trHeight w:val="651"/>
        </w:trPr>
        <w:tc>
          <w:tcPr>
            <w:tcW w:w="1488" w:type="dxa"/>
          </w:tcPr>
          <w:p w:rsidR="001C0848" w:rsidRDefault="00AF2AD4">
            <w:pPr>
              <w:pStyle w:val="TableParagraph"/>
              <w:spacing w:before="165"/>
              <w:ind w:left="50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spacing w:before="165"/>
              <w:ind w:left="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</w:t>
            </w:r>
          </w:p>
        </w:tc>
      </w:tr>
      <w:tr w:rsidR="001C0848">
        <w:trPr>
          <w:trHeight w:val="829"/>
        </w:trPr>
        <w:tc>
          <w:tcPr>
            <w:tcW w:w="1488" w:type="dxa"/>
          </w:tcPr>
          <w:p w:rsidR="001C0848" w:rsidRDefault="00AF2AD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spacing w:line="270" w:lineRule="atLeast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Производить установку и настройку компонентов автоматизированных (информационных) систем в защищенном исполнении в соответствии с требованиями эксплуатационной документации.</w:t>
            </w:r>
          </w:p>
        </w:tc>
      </w:tr>
      <w:tr w:rsidR="001C0848">
        <w:trPr>
          <w:trHeight w:val="827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spacing w:line="276" w:lineRule="exact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Администрировать программные и программно-аппаратные компоненты автоматизированной (информационной) системы в защищенном </w:t>
            </w:r>
            <w:r>
              <w:rPr>
                <w:spacing w:val="-2"/>
                <w:sz w:val="24"/>
              </w:rPr>
              <w:t>исполнении.</w:t>
            </w:r>
          </w:p>
        </w:tc>
      </w:tr>
      <w:tr w:rsidR="001C0848">
        <w:trPr>
          <w:trHeight w:val="825"/>
        </w:trPr>
        <w:tc>
          <w:tcPr>
            <w:tcW w:w="1488" w:type="dxa"/>
          </w:tcPr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tabs>
                <w:tab w:val="left" w:pos="2160"/>
                <w:tab w:val="left" w:pos="4386"/>
                <w:tab w:val="left" w:pos="5706"/>
              </w:tabs>
              <w:spacing w:before="2" w:line="237" w:lineRule="auto"/>
              <w:ind w:right="76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бесперебойную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автоматизированных </w:t>
            </w:r>
            <w:r>
              <w:rPr>
                <w:sz w:val="24"/>
              </w:rPr>
              <w:t>(информационных)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защищенном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1C0848" w:rsidRDefault="00AF2AD4">
            <w:pPr>
              <w:pStyle w:val="TableParagraph"/>
              <w:spacing w:before="1" w:line="256" w:lineRule="exact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1C0848">
        <w:trPr>
          <w:trHeight w:val="1105"/>
        </w:trPr>
        <w:tc>
          <w:tcPr>
            <w:tcW w:w="1488" w:type="dxa"/>
          </w:tcPr>
          <w:p w:rsidR="001C0848" w:rsidRDefault="00AF2AD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spacing w:line="270" w:lineRule="atLeast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проверку технического состояния, техническое обслуживание и текущий ремонт, устранять отказы и восстанавливать работоспособность автоматизированных (информационных) систем в защищенном исполнении.</w:t>
            </w:r>
          </w:p>
        </w:tc>
      </w:tr>
      <w:tr w:rsidR="001C0848">
        <w:trPr>
          <w:trHeight w:val="550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tabs>
                <w:tab w:val="left" w:pos="1337"/>
                <w:tab w:val="left" w:pos="2416"/>
                <w:tab w:val="left" w:pos="3517"/>
                <w:tab w:val="left" w:pos="4282"/>
                <w:tab w:val="left" w:pos="6436"/>
              </w:tabs>
              <w:spacing w:line="276" w:lineRule="exact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применительно к различным контекстам.</w:t>
            </w:r>
          </w:p>
        </w:tc>
      </w:tr>
      <w:tr w:rsidR="001C0848">
        <w:trPr>
          <w:trHeight w:val="552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spacing w:line="276" w:lineRule="exact"/>
              <w:ind w:right="76"/>
              <w:rPr>
                <w:sz w:val="24"/>
              </w:rPr>
            </w:pPr>
            <w:r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C0848">
        <w:trPr>
          <w:trHeight w:val="673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tabs>
                <w:tab w:val="left" w:pos="1736"/>
                <w:tab w:val="left" w:pos="2162"/>
                <w:tab w:val="left" w:pos="3966"/>
                <w:tab w:val="left" w:pos="5526"/>
                <w:tab w:val="left" w:pos="7732"/>
              </w:tabs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личностное развитие.</w:t>
            </w:r>
          </w:p>
        </w:tc>
      </w:tr>
      <w:tr w:rsidR="001C0848">
        <w:trPr>
          <w:trHeight w:val="673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клиентами.</w:t>
            </w:r>
          </w:p>
        </w:tc>
      </w:tr>
      <w:tr w:rsidR="001C0848">
        <w:trPr>
          <w:trHeight w:val="673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устную 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 с учетом особенностей социального и культурного контекста.</w:t>
            </w:r>
          </w:p>
        </w:tc>
      </w:tr>
      <w:tr w:rsidR="001C0848">
        <w:trPr>
          <w:trHeight w:val="826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spacing w:line="276" w:lineRule="exact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sz w:val="24"/>
              </w:rPr>
              <w:t>антикоррупцион</w:t>
            </w:r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поведения.</w:t>
            </w:r>
          </w:p>
        </w:tc>
      </w:tr>
      <w:tr w:rsidR="001C0848">
        <w:trPr>
          <w:trHeight w:val="672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tabs>
                <w:tab w:val="left" w:pos="1834"/>
                <w:tab w:val="left" w:pos="3290"/>
                <w:tab w:val="left" w:pos="4849"/>
                <w:tab w:val="left" w:pos="5732"/>
              </w:tabs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1C0848">
        <w:trPr>
          <w:trHeight w:val="673"/>
        </w:trPr>
        <w:tc>
          <w:tcPr>
            <w:tcW w:w="1488" w:type="dxa"/>
          </w:tcPr>
          <w:p w:rsidR="001C0848" w:rsidRDefault="00AF2AD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tabs>
                <w:tab w:val="left" w:pos="1843"/>
                <w:tab w:val="left" w:pos="3983"/>
                <w:tab w:val="left" w:pos="5486"/>
                <w:tab w:val="left" w:pos="5928"/>
              </w:tabs>
              <w:spacing w:before="1"/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</w:tc>
      </w:tr>
      <w:tr w:rsidR="001C0848">
        <w:trPr>
          <w:trHeight w:val="673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иностранных языках.</w:t>
            </w:r>
          </w:p>
        </w:tc>
      </w:tr>
      <w:tr w:rsidR="001C0848">
        <w:trPr>
          <w:trHeight w:val="670"/>
        </w:trPr>
        <w:tc>
          <w:tcPr>
            <w:tcW w:w="1488" w:type="dxa"/>
          </w:tcPr>
          <w:p w:rsidR="001C0848" w:rsidRDefault="00AF2AD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977" w:type="dxa"/>
          </w:tcPr>
          <w:p w:rsidR="001C0848" w:rsidRDefault="00AF2AD4">
            <w:pPr>
              <w:pStyle w:val="TableParagraph"/>
              <w:tabs>
                <w:tab w:val="left" w:pos="1822"/>
                <w:tab w:val="left" w:pos="2824"/>
                <w:tab w:val="left" w:pos="3380"/>
                <w:tab w:val="left" w:pos="4920"/>
                <w:tab w:val="left" w:pos="6578"/>
              </w:tabs>
              <w:ind w:right="84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предпринимательскую деятельность в профессиональной сфере.</w:t>
            </w:r>
          </w:p>
        </w:tc>
      </w:tr>
    </w:tbl>
    <w:p w:rsidR="001C0848" w:rsidRDefault="001C0848">
      <w:pPr>
        <w:pStyle w:val="TableParagraph"/>
        <w:rPr>
          <w:sz w:val="24"/>
        </w:rPr>
        <w:sectPr w:rsidR="001C0848">
          <w:pgSz w:w="11910" w:h="16840"/>
          <w:pgMar w:top="800" w:right="708" w:bottom="920" w:left="1559" w:header="0" w:footer="739" w:gutter="0"/>
          <w:cols w:space="720"/>
        </w:sectPr>
      </w:pPr>
    </w:p>
    <w:p w:rsidR="001C0848" w:rsidRDefault="00AF2AD4">
      <w:pPr>
        <w:pStyle w:val="Heading1"/>
        <w:numPr>
          <w:ilvl w:val="0"/>
          <w:numId w:val="23"/>
        </w:numPr>
        <w:tabs>
          <w:tab w:val="left" w:pos="3765"/>
        </w:tabs>
        <w:spacing w:before="72"/>
        <w:ind w:left="3765" w:hanging="279"/>
        <w:jc w:val="left"/>
      </w:pPr>
      <w:r>
        <w:lastRenderedPageBreak/>
        <w:t>СОДЕРЖАНИЕ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1C0848" w:rsidRDefault="00AF2AD4">
      <w:pPr>
        <w:pStyle w:val="a4"/>
        <w:numPr>
          <w:ilvl w:val="1"/>
          <w:numId w:val="23"/>
        </w:numPr>
        <w:tabs>
          <w:tab w:val="left" w:pos="6039"/>
        </w:tabs>
        <w:spacing w:before="322"/>
        <w:ind w:left="6039" w:hanging="490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практику</w:t>
      </w:r>
    </w:p>
    <w:p w:rsidR="001C0848" w:rsidRDefault="001C0848">
      <w:pPr>
        <w:pStyle w:val="a3"/>
        <w:spacing w:before="90" w:after="1"/>
        <w:rPr>
          <w:b/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3682"/>
        <w:gridCol w:w="9745"/>
      </w:tblGrid>
      <w:tr w:rsidR="001C0848">
        <w:trPr>
          <w:trHeight w:val="277"/>
        </w:trPr>
        <w:tc>
          <w:tcPr>
            <w:tcW w:w="458" w:type="dxa"/>
          </w:tcPr>
          <w:p w:rsidR="001C0848" w:rsidRDefault="00AF2AD4">
            <w:pPr>
              <w:pStyle w:val="TableParagraph"/>
              <w:spacing w:before="1" w:line="257" w:lineRule="exact"/>
              <w:ind w:left="58" w:right="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682" w:type="dxa"/>
          </w:tcPr>
          <w:p w:rsidR="001C0848" w:rsidRDefault="00AF2AD4">
            <w:pPr>
              <w:pStyle w:val="TableParagraph"/>
              <w:spacing w:before="1" w:line="257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9745" w:type="dxa"/>
          </w:tcPr>
          <w:p w:rsidR="001C0848" w:rsidRDefault="00AF2AD4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практику</w:t>
            </w:r>
          </w:p>
        </w:tc>
      </w:tr>
      <w:tr w:rsidR="001C0848">
        <w:trPr>
          <w:trHeight w:val="3398"/>
        </w:trPr>
        <w:tc>
          <w:tcPr>
            <w:tcW w:w="458" w:type="dxa"/>
          </w:tcPr>
          <w:p w:rsidR="001C0848" w:rsidRDefault="00AF2AD4">
            <w:pPr>
              <w:pStyle w:val="TableParagraph"/>
              <w:spacing w:line="275" w:lineRule="exact"/>
              <w:ind w:left="8" w:right="1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2" w:type="dxa"/>
          </w:tcPr>
          <w:p w:rsidR="001C0848" w:rsidRDefault="00AF2AD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настройку компонентов </w:t>
            </w:r>
            <w:proofErr w:type="spellStart"/>
            <w:r>
              <w:rPr>
                <w:sz w:val="24"/>
              </w:rPr>
              <w:t>автом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тизированных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информацион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) систем в защищенном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 xml:space="preserve">- полнении в соответствии с </w:t>
            </w:r>
            <w:proofErr w:type="spellStart"/>
            <w:r>
              <w:rPr>
                <w:sz w:val="24"/>
              </w:rPr>
              <w:t>тре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бованиями</w:t>
            </w:r>
            <w:proofErr w:type="spellEnd"/>
            <w:r>
              <w:rPr>
                <w:sz w:val="24"/>
              </w:rPr>
              <w:t xml:space="preserve"> эксплуатационной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9745" w:type="dxa"/>
          </w:tcPr>
          <w:p w:rsidR="001C0848" w:rsidRDefault="00AF2AD4">
            <w:pPr>
              <w:pStyle w:val="TableParagraph"/>
              <w:numPr>
                <w:ilvl w:val="0"/>
                <w:numId w:val="22"/>
              </w:numPr>
              <w:tabs>
                <w:tab w:val="left" w:pos="425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участие в установке и настройке компонентов автоматизированных (информационных) систем в защищенном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исполнении в соответствии с требованиями эксплуатационной д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кументации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1C0848" w:rsidRDefault="00AF2AD4">
            <w:pPr>
              <w:pStyle w:val="TableParagraph"/>
              <w:numPr>
                <w:ilvl w:val="0"/>
                <w:numId w:val="22"/>
              </w:numPr>
              <w:tabs>
                <w:tab w:val="left" w:pos="42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защите </w:t>
            </w:r>
            <w:r>
              <w:rPr>
                <w:spacing w:val="-2"/>
                <w:sz w:val="24"/>
              </w:rPr>
              <w:t>информации;</w:t>
            </w:r>
          </w:p>
          <w:p w:rsidR="001C0848" w:rsidRDefault="00AF2AD4">
            <w:pPr>
              <w:pStyle w:val="TableParagraph"/>
              <w:numPr>
                <w:ilvl w:val="0"/>
                <w:numId w:val="22"/>
              </w:numPr>
              <w:tabs>
                <w:tab w:val="left" w:pos="425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выполнение настройки средств антивирусной защиты для корректной работы програм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обеспечения по заданным шаблонам;</w:t>
            </w:r>
          </w:p>
          <w:p w:rsidR="001C0848" w:rsidRDefault="00AF2AD4">
            <w:pPr>
              <w:pStyle w:val="TableParagraph"/>
              <w:numPr>
                <w:ilvl w:val="0"/>
                <w:numId w:val="22"/>
              </w:numPr>
              <w:tabs>
                <w:tab w:val="left" w:pos="425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настройки встроенных средств защиты информации программного </w:t>
            </w:r>
            <w:proofErr w:type="spellStart"/>
            <w:r>
              <w:rPr>
                <w:sz w:val="24"/>
              </w:rPr>
              <w:t>обесп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чения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1C0848" w:rsidRDefault="00AF2AD4">
            <w:pPr>
              <w:pStyle w:val="TableParagraph"/>
              <w:numPr>
                <w:ilvl w:val="0"/>
                <w:numId w:val="22"/>
              </w:numPr>
              <w:tabs>
                <w:tab w:val="left" w:pos="425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проведение инструктажа пользователей о</w:t>
            </w:r>
            <w:r>
              <w:rPr>
                <w:sz w:val="24"/>
              </w:rPr>
              <w:t xml:space="preserve"> соблюдении требований по защите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при работе с программным обеспечением.</w:t>
            </w:r>
          </w:p>
        </w:tc>
      </w:tr>
      <w:tr w:rsidR="001C0848">
        <w:trPr>
          <w:trHeight w:val="1655"/>
        </w:trPr>
        <w:tc>
          <w:tcPr>
            <w:tcW w:w="458" w:type="dxa"/>
          </w:tcPr>
          <w:p w:rsidR="001C0848" w:rsidRDefault="00AF2AD4">
            <w:pPr>
              <w:pStyle w:val="TableParagraph"/>
              <w:spacing w:line="275" w:lineRule="exact"/>
              <w:ind w:left="8" w:right="1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82" w:type="dxa"/>
          </w:tcPr>
          <w:p w:rsidR="001C0848" w:rsidRDefault="00AF2AD4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1.2. </w:t>
            </w:r>
            <w:r>
              <w:rPr>
                <w:sz w:val="24"/>
              </w:rPr>
              <w:t>Администрировать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граммные</w:t>
            </w:r>
            <w:proofErr w:type="spellEnd"/>
            <w:r>
              <w:rPr>
                <w:sz w:val="24"/>
              </w:rPr>
              <w:t xml:space="preserve"> и программно- аппаратные компоненты </w:t>
            </w:r>
            <w:proofErr w:type="spellStart"/>
            <w:r>
              <w:rPr>
                <w:sz w:val="24"/>
              </w:rPr>
              <w:t>автома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тизированной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(информационной) системы в защищенном </w:t>
            </w:r>
            <w:proofErr w:type="spellStart"/>
            <w:r>
              <w:rPr>
                <w:sz w:val="24"/>
              </w:rPr>
              <w:t>исполне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нии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9745" w:type="dxa"/>
          </w:tcPr>
          <w:p w:rsidR="001C0848" w:rsidRDefault="00AF2AD4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выполнение проверки функционирования встроенных средств защиты информации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обеспечения;</w:t>
            </w:r>
          </w:p>
          <w:p w:rsidR="001C0848" w:rsidRDefault="00AF2AD4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сетях.</w:t>
            </w:r>
          </w:p>
        </w:tc>
      </w:tr>
      <w:tr w:rsidR="001C0848">
        <w:trPr>
          <w:trHeight w:val="1706"/>
        </w:trPr>
        <w:tc>
          <w:tcPr>
            <w:tcW w:w="458" w:type="dxa"/>
          </w:tcPr>
          <w:p w:rsidR="001C0848" w:rsidRDefault="00AF2AD4">
            <w:pPr>
              <w:pStyle w:val="TableParagraph"/>
              <w:spacing w:line="275" w:lineRule="exact"/>
              <w:ind w:left="8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682" w:type="dxa"/>
          </w:tcPr>
          <w:p w:rsidR="001C0848" w:rsidRDefault="00AF2AD4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1.3. </w:t>
            </w:r>
            <w:r>
              <w:rPr>
                <w:sz w:val="24"/>
              </w:rPr>
              <w:t xml:space="preserve">Обеспечивать </w:t>
            </w:r>
            <w:proofErr w:type="spellStart"/>
            <w:r>
              <w:rPr>
                <w:sz w:val="24"/>
              </w:rPr>
              <w:t>беспер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бойную работу </w:t>
            </w:r>
            <w:proofErr w:type="spellStart"/>
            <w:r>
              <w:rPr>
                <w:sz w:val="24"/>
              </w:rPr>
              <w:t>автоматизиро</w:t>
            </w:r>
            <w:proofErr w:type="spellEnd"/>
            <w:r>
              <w:rPr>
                <w:sz w:val="24"/>
              </w:rPr>
              <w:t xml:space="preserve">- ванных (информационных) си- </w:t>
            </w: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 xml:space="preserve"> в защищенном исполнении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соответствии с требованиями эксплуатационной документации</w:t>
            </w:r>
          </w:p>
        </w:tc>
        <w:tc>
          <w:tcPr>
            <w:tcW w:w="9745" w:type="dxa"/>
          </w:tcPr>
          <w:p w:rsidR="001C0848" w:rsidRDefault="00AF2AD4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программного </w:t>
            </w:r>
            <w:r>
              <w:rPr>
                <w:spacing w:val="-2"/>
                <w:sz w:val="24"/>
              </w:rPr>
              <w:t>обеспечения;</w:t>
            </w:r>
          </w:p>
          <w:p w:rsidR="001C0848" w:rsidRDefault="00AF2AD4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своевременного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програм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обеспечения;</w:t>
            </w:r>
          </w:p>
          <w:p w:rsidR="001C0848" w:rsidRDefault="00AF2AD4">
            <w:pPr>
              <w:pStyle w:val="TableParagraph"/>
              <w:numPr>
                <w:ilvl w:val="0"/>
                <w:numId w:val="20"/>
              </w:numPr>
              <w:tabs>
                <w:tab w:val="left" w:pos="4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системах.</w:t>
            </w:r>
          </w:p>
        </w:tc>
      </w:tr>
      <w:tr w:rsidR="001C0848">
        <w:trPr>
          <w:trHeight w:val="1139"/>
        </w:trPr>
        <w:tc>
          <w:tcPr>
            <w:tcW w:w="458" w:type="dxa"/>
          </w:tcPr>
          <w:p w:rsidR="001C0848" w:rsidRDefault="00AF2AD4">
            <w:pPr>
              <w:pStyle w:val="TableParagraph"/>
              <w:spacing w:line="275" w:lineRule="exact"/>
              <w:ind w:left="8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682" w:type="dxa"/>
          </w:tcPr>
          <w:p w:rsidR="001C0848" w:rsidRDefault="00AF2AD4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1.4. </w:t>
            </w:r>
            <w:r>
              <w:rPr>
                <w:sz w:val="24"/>
              </w:rPr>
              <w:t xml:space="preserve">Осуществлять проверку технического состояния, </w:t>
            </w:r>
            <w:proofErr w:type="spellStart"/>
            <w:r>
              <w:rPr>
                <w:sz w:val="24"/>
              </w:rPr>
              <w:t>техн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ческое</w:t>
            </w:r>
            <w:proofErr w:type="spellEnd"/>
            <w:r>
              <w:rPr>
                <w:sz w:val="24"/>
              </w:rPr>
              <w:t xml:space="preserve"> обслуживание и текущий ремонт,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отказы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вос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9745" w:type="dxa"/>
          </w:tcPr>
          <w:p w:rsidR="001C0848" w:rsidRDefault="00AF2AD4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участие в проведении регламентных работ по эксплуатации систем защиты информации автоматизированных систем;</w:t>
            </w:r>
          </w:p>
          <w:p w:rsidR="001C0848" w:rsidRDefault="00AF2AD4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работоспособн</w:t>
            </w:r>
            <w:r>
              <w:rPr>
                <w:sz w:val="24"/>
              </w:rPr>
              <w:t>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автоматизир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ванной системы;</w:t>
            </w:r>
          </w:p>
        </w:tc>
      </w:tr>
    </w:tbl>
    <w:p w:rsidR="001C0848" w:rsidRDefault="001C0848">
      <w:pPr>
        <w:pStyle w:val="TableParagraph"/>
        <w:spacing w:line="276" w:lineRule="exact"/>
        <w:rPr>
          <w:sz w:val="24"/>
        </w:rPr>
        <w:sectPr w:rsidR="001C0848">
          <w:footerReference w:type="default" r:id="rId8"/>
          <w:pgSz w:w="16840" w:h="11910" w:orient="landscape"/>
          <w:pgMar w:top="1340" w:right="708" w:bottom="880" w:left="1700" w:header="0" w:footer="688" w:gutter="0"/>
          <w:cols w:space="720"/>
        </w:sectPr>
      </w:pPr>
    </w:p>
    <w:p w:rsidR="001C0848" w:rsidRDefault="001C0848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3682"/>
        <w:gridCol w:w="9745"/>
      </w:tblGrid>
      <w:tr w:rsidR="001C0848">
        <w:trPr>
          <w:trHeight w:val="2277"/>
        </w:trPr>
        <w:tc>
          <w:tcPr>
            <w:tcW w:w="458" w:type="dxa"/>
          </w:tcPr>
          <w:p w:rsidR="001C0848" w:rsidRDefault="001C084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1C0848" w:rsidRDefault="00AF2AD4">
            <w:pPr>
              <w:pStyle w:val="TableParagraph"/>
              <w:ind w:left="108" w:right="9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станавливать</w:t>
            </w:r>
            <w:proofErr w:type="spellEnd"/>
            <w:r>
              <w:rPr>
                <w:sz w:val="24"/>
              </w:rPr>
              <w:t xml:space="preserve"> работоспособность автоматизированных (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z w:val="24"/>
              </w:rPr>
              <w:t xml:space="preserve">) систем в защищенном </w:t>
            </w:r>
            <w:r>
              <w:rPr>
                <w:spacing w:val="-2"/>
                <w:sz w:val="24"/>
              </w:rPr>
              <w:t>исполнении.</w:t>
            </w:r>
          </w:p>
        </w:tc>
        <w:tc>
          <w:tcPr>
            <w:tcW w:w="9745" w:type="dxa"/>
          </w:tcPr>
          <w:p w:rsidR="001C0848" w:rsidRDefault="00AF2AD4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осуществление контроля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системы защиты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томатизированной</w:t>
            </w:r>
            <w:proofErr w:type="spellEnd"/>
            <w:r>
              <w:rPr>
                <w:sz w:val="24"/>
              </w:rPr>
              <w:t xml:space="preserve"> системы ее эксплуатационной документации;</w:t>
            </w:r>
          </w:p>
          <w:p w:rsidR="001C0848" w:rsidRDefault="00AF2AD4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осуществление контроля стабильности характеристик системы защиты информации </w:t>
            </w: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томатизированной</w:t>
            </w:r>
            <w:proofErr w:type="spellEnd"/>
            <w:r>
              <w:rPr>
                <w:sz w:val="24"/>
              </w:rPr>
              <w:t xml:space="preserve"> системы;</w:t>
            </w:r>
          </w:p>
          <w:p w:rsidR="001C0848" w:rsidRDefault="00AF2AD4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участие в работах по обеспечению защиты информации при выводе</w:t>
            </w:r>
            <w:r>
              <w:rPr>
                <w:sz w:val="24"/>
              </w:rPr>
              <w:t xml:space="preserve"> из эксплуатации </w:t>
            </w: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томатизированных</w:t>
            </w:r>
            <w:proofErr w:type="spellEnd"/>
            <w:r>
              <w:rPr>
                <w:sz w:val="24"/>
              </w:rPr>
              <w:t xml:space="preserve"> систем;</w:t>
            </w:r>
          </w:p>
          <w:p w:rsidR="001C0848" w:rsidRDefault="00AF2AD4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spacing w:line="278" w:lineRule="exact"/>
              <w:ind w:right="101"/>
              <w:rPr>
                <w:sz w:val="24"/>
              </w:rPr>
            </w:pPr>
            <w:r>
              <w:rPr>
                <w:sz w:val="24"/>
              </w:rPr>
              <w:t xml:space="preserve">ведение технической документации, связанной с эксплуатацией систем защиты </w:t>
            </w:r>
            <w:proofErr w:type="spellStart"/>
            <w:r>
              <w:rPr>
                <w:sz w:val="24"/>
              </w:rPr>
              <w:t>инфо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мации</w:t>
            </w:r>
            <w:proofErr w:type="spellEnd"/>
            <w:r>
              <w:rPr>
                <w:sz w:val="24"/>
              </w:rPr>
              <w:t xml:space="preserve"> автоматизированных систем.</w:t>
            </w:r>
          </w:p>
        </w:tc>
      </w:tr>
    </w:tbl>
    <w:p w:rsidR="001C0848" w:rsidRDefault="001C0848">
      <w:pPr>
        <w:pStyle w:val="TableParagraph"/>
        <w:spacing w:line="278" w:lineRule="exact"/>
        <w:rPr>
          <w:sz w:val="24"/>
        </w:rPr>
        <w:sectPr w:rsidR="001C0848">
          <w:pgSz w:w="16840" w:h="11910" w:orient="landscape"/>
          <w:pgMar w:top="1340" w:right="708" w:bottom="920" w:left="1700" w:header="0" w:footer="688" w:gutter="0"/>
          <w:cols w:space="720"/>
        </w:sectPr>
      </w:pPr>
    </w:p>
    <w:p w:rsidR="001C0848" w:rsidRDefault="00AF2AD4">
      <w:pPr>
        <w:pStyle w:val="a4"/>
        <w:numPr>
          <w:ilvl w:val="1"/>
          <w:numId w:val="23"/>
        </w:numPr>
        <w:tabs>
          <w:tab w:val="left" w:pos="4757"/>
        </w:tabs>
        <w:spacing w:before="72"/>
        <w:ind w:left="4757" w:hanging="488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C0848" w:rsidRDefault="001C0848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82"/>
        <w:gridCol w:w="10044"/>
        <w:gridCol w:w="1052"/>
      </w:tblGrid>
      <w:tr w:rsidR="001C0848">
        <w:trPr>
          <w:trHeight w:val="645"/>
        </w:trPr>
        <w:tc>
          <w:tcPr>
            <w:tcW w:w="3182" w:type="dxa"/>
          </w:tcPr>
          <w:p w:rsidR="001C0848" w:rsidRDefault="00AF2AD4">
            <w:pPr>
              <w:pStyle w:val="TableParagraph"/>
              <w:spacing w:line="322" w:lineRule="exact"/>
              <w:ind w:left="1067" w:right="226" w:hanging="83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разд</w:t>
            </w:r>
            <w:proofErr w:type="gramStart"/>
            <w:r>
              <w:rPr>
                <w:b/>
                <w:sz w:val="28"/>
              </w:rPr>
              <w:t>е</w:t>
            </w:r>
            <w:proofErr w:type="spellEnd"/>
            <w:r>
              <w:rPr>
                <w:b/>
                <w:sz w:val="28"/>
              </w:rPr>
              <w:t>-</w:t>
            </w:r>
            <w:proofErr w:type="gramEnd"/>
            <w:r>
              <w:rPr>
                <w:b/>
                <w:sz w:val="28"/>
              </w:rPr>
              <w:t xml:space="preserve"> лов, тем</w:t>
            </w:r>
          </w:p>
        </w:tc>
        <w:tc>
          <w:tcPr>
            <w:tcW w:w="10044" w:type="dxa"/>
          </w:tcPr>
          <w:p w:rsidR="001C0848" w:rsidRDefault="00AF2AD4">
            <w:pPr>
              <w:pStyle w:val="TableParagraph"/>
              <w:ind w:left="5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работ</w:t>
            </w:r>
          </w:p>
        </w:tc>
        <w:tc>
          <w:tcPr>
            <w:tcW w:w="1052" w:type="dxa"/>
          </w:tcPr>
          <w:p w:rsidR="001C0848" w:rsidRDefault="00AF2AD4">
            <w:pPr>
              <w:pStyle w:val="TableParagraph"/>
              <w:spacing w:line="322" w:lineRule="exact"/>
              <w:ind w:left="167" w:right="91" w:hanging="6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Объем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1C0848">
        <w:trPr>
          <w:trHeight w:val="275"/>
        </w:trPr>
        <w:tc>
          <w:tcPr>
            <w:tcW w:w="3182" w:type="dxa"/>
          </w:tcPr>
          <w:p w:rsidR="001C0848" w:rsidRDefault="00AF2AD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4" w:type="dxa"/>
          </w:tcPr>
          <w:p w:rsidR="001C0848" w:rsidRDefault="00AF2AD4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2" w:type="dxa"/>
          </w:tcPr>
          <w:p w:rsidR="001C0848" w:rsidRDefault="00AF2AD4">
            <w:pPr>
              <w:pStyle w:val="TableParagraph"/>
              <w:spacing w:line="256" w:lineRule="exact"/>
              <w:ind w:left="17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1C0848">
        <w:trPr>
          <w:trHeight w:val="551"/>
        </w:trPr>
        <w:tc>
          <w:tcPr>
            <w:tcW w:w="13226" w:type="dxa"/>
            <w:gridSpan w:val="2"/>
          </w:tcPr>
          <w:p w:rsidR="001C0848" w:rsidRDefault="00AF2AD4">
            <w:pPr>
              <w:pStyle w:val="TableParagraph"/>
              <w:spacing w:line="276" w:lineRule="exact"/>
              <w:ind w:left="5124" w:right="1312" w:hanging="37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настройка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(информационных)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 в защищенном исполнении</w:t>
            </w:r>
          </w:p>
        </w:tc>
        <w:tc>
          <w:tcPr>
            <w:tcW w:w="1052" w:type="dxa"/>
          </w:tcPr>
          <w:p w:rsidR="001C0848" w:rsidRDefault="00AF2AD4">
            <w:pPr>
              <w:pStyle w:val="TableParagraph"/>
              <w:spacing w:line="275" w:lineRule="exact"/>
              <w:ind w:left="17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1C0848">
        <w:trPr>
          <w:trHeight w:val="1932"/>
        </w:trPr>
        <w:tc>
          <w:tcPr>
            <w:tcW w:w="3182" w:type="dxa"/>
          </w:tcPr>
          <w:p w:rsidR="001C0848" w:rsidRDefault="00AF2AD4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 xml:space="preserve">Настройка </w:t>
            </w:r>
            <w:proofErr w:type="spellStart"/>
            <w:r>
              <w:rPr>
                <w:sz w:val="24"/>
              </w:rPr>
              <w:t>комп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нентов</w:t>
            </w:r>
            <w:proofErr w:type="spellEnd"/>
            <w:r>
              <w:rPr>
                <w:sz w:val="24"/>
              </w:rPr>
              <w:t xml:space="preserve"> и программного </w:t>
            </w:r>
            <w:r>
              <w:rPr>
                <w:spacing w:val="-2"/>
                <w:sz w:val="24"/>
              </w:rPr>
              <w:t>обеспечения</w:t>
            </w:r>
          </w:p>
        </w:tc>
        <w:tc>
          <w:tcPr>
            <w:tcW w:w="10044" w:type="dxa"/>
          </w:tcPr>
          <w:p w:rsidR="001C0848" w:rsidRDefault="00AF2AD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C0848" w:rsidRDefault="00AF2AD4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ind w:left="465" w:hanging="360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(информационных)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  <w:p w:rsidR="001C0848" w:rsidRDefault="00AF2AD4">
            <w:pPr>
              <w:pStyle w:val="TableParagraph"/>
              <w:numPr>
                <w:ilvl w:val="0"/>
                <w:numId w:val="17"/>
              </w:numPr>
              <w:tabs>
                <w:tab w:val="left" w:pos="497"/>
              </w:tabs>
              <w:ind w:left="497" w:right="105" w:hanging="426"/>
              <w:jc w:val="both"/>
              <w:rPr>
                <w:sz w:val="24"/>
              </w:rPr>
            </w:pPr>
            <w:r>
              <w:rPr>
                <w:sz w:val="24"/>
              </w:rPr>
              <w:t>Участие в установке и настройке компонентов автоматизированных (информационных) систем в защищенном исполнении в соответствии с требованиями эксплуатационной д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кументации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1C0848" w:rsidRDefault="00AF2AD4">
            <w:pPr>
              <w:pStyle w:val="TableParagraph"/>
              <w:numPr>
                <w:ilvl w:val="0"/>
                <w:numId w:val="17"/>
              </w:numPr>
              <w:tabs>
                <w:tab w:val="left" w:pos="497"/>
              </w:tabs>
              <w:spacing w:line="270" w:lineRule="atLeast"/>
              <w:ind w:left="497" w:right="102" w:hanging="4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настройки программного обеспечения с соблюдением требований по защите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052" w:type="dxa"/>
          </w:tcPr>
          <w:p w:rsidR="001C0848" w:rsidRDefault="001C0848">
            <w:pPr>
              <w:pStyle w:val="TableParagraph"/>
              <w:ind w:left="0"/>
              <w:rPr>
                <w:b/>
                <w:sz w:val="24"/>
              </w:rPr>
            </w:pPr>
          </w:p>
          <w:p w:rsidR="001C0848" w:rsidRDefault="001C0848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1C0848" w:rsidRDefault="00AF2AD4">
            <w:pPr>
              <w:pStyle w:val="TableParagraph"/>
              <w:ind w:left="17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1C0848">
        <w:trPr>
          <w:trHeight w:val="1380"/>
        </w:trPr>
        <w:tc>
          <w:tcPr>
            <w:tcW w:w="3182" w:type="dxa"/>
          </w:tcPr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 защиты информации.</w:t>
            </w:r>
          </w:p>
        </w:tc>
        <w:tc>
          <w:tcPr>
            <w:tcW w:w="10044" w:type="dxa"/>
          </w:tcPr>
          <w:p w:rsidR="001C0848" w:rsidRDefault="00AF2AD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C0848" w:rsidRDefault="00AF2AD4">
            <w:pPr>
              <w:pStyle w:val="TableParagraph"/>
              <w:numPr>
                <w:ilvl w:val="0"/>
                <w:numId w:val="16"/>
              </w:numPr>
              <w:tabs>
                <w:tab w:val="left" w:pos="497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Выполнение настройки средств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антивирусной защиты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 корректной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работы програм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обеспечения по заданным шаблонам.</w:t>
            </w:r>
          </w:p>
          <w:p w:rsidR="001C0848" w:rsidRDefault="00AF2AD4">
            <w:pPr>
              <w:pStyle w:val="TableParagraph"/>
              <w:numPr>
                <w:ilvl w:val="0"/>
                <w:numId w:val="16"/>
              </w:numPr>
              <w:tabs>
                <w:tab w:val="left" w:pos="497"/>
              </w:tabs>
              <w:spacing w:line="270" w:lineRule="atLeast"/>
              <w:ind w:right="105"/>
              <w:rPr>
                <w:sz w:val="24"/>
              </w:rPr>
            </w:pPr>
            <w:r>
              <w:rPr>
                <w:sz w:val="24"/>
              </w:rPr>
              <w:t xml:space="preserve">Выполнение настройки встроенных средств защиты информации программного </w:t>
            </w:r>
            <w:proofErr w:type="spellStart"/>
            <w:r>
              <w:rPr>
                <w:sz w:val="24"/>
              </w:rPr>
              <w:t>обеспеч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ния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052" w:type="dxa"/>
          </w:tcPr>
          <w:p w:rsidR="001C0848" w:rsidRDefault="001C0848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1C0848" w:rsidRDefault="00AF2AD4">
            <w:pPr>
              <w:pStyle w:val="TableParagraph"/>
              <w:ind w:left="17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1C0848">
        <w:trPr>
          <w:trHeight w:val="827"/>
        </w:trPr>
        <w:tc>
          <w:tcPr>
            <w:tcW w:w="3182" w:type="dxa"/>
          </w:tcPr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Тема 1.3. </w:t>
            </w:r>
            <w:r>
              <w:rPr>
                <w:sz w:val="24"/>
              </w:rPr>
              <w:t xml:space="preserve">Инструктаж </w:t>
            </w:r>
            <w:proofErr w:type="spellStart"/>
            <w:r>
              <w:rPr>
                <w:sz w:val="24"/>
              </w:rPr>
              <w:t>пол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зователей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044" w:type="dxa"/>
          </w:tcPr>
          <w:p w:rsidR="001C0848" w:rsidRDefault="00AF2AD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C0848" w:rsidRDefault="00AF2AD4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</w:tabs>
              <w:spacing w:line="270" w:lineRule="atLeast"/>
              <w:ind w:right="105"/>
              <w:rPr>
                <w:sz w:val="24"/>
              </w:rPr>
            </w:pPr>
            <w:r>
              <w:rPr>
                <w:sz w:val="24"/>
              </w:rPr>
              <w:t>Проведение инструктажа пользователей о соблюдении требований по защите информации при работе с программным обеспечением.</w:t>
            </w:r>
          </w:p>
        </w:tc>
        <w:tc>
          <w:tcPr>
            <w:tcW w:w="1052" w:type="dxa"/>
          </w:tcPr>
          <w:p w:rsidR="001C0848" w:rsidRDefault="00AF2AD4">
            <w:pPr>
              <w:pStyle w:val="TableParagraph"/>
              <w:spacing w:before="275"/>
              <w:ind w:left="17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C0848">
        <w:trPr>
          <w:trHeight w:val="551"/>
        </w:trPr>
        <w:tc>
          <w:tcPr>
            <w:tcW w:w="13226" w:type="dxa"/>
            <w:gridSpan w:val="2"/>
          </w:tcPr>
          <w:p w:rsidR="001C0848" w:rsidRDefault="00AF2AD4">
            <w:pPr>
              <w:pStyle w:val="TableParagraph"/>
              <w:spacing w:line="276" w:lineRule="exact"/>
              <w:ind w:left="2385" w:right="1312" w:hanging="46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Администрирование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программно-аппаратных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компонентов автоматизированной (информационной) системы в защищенном исполнении</w:t>
            </w:r>
          </w:p>
        </w:tc>
        <w:tc>
          <w:tcPr>
            <w:tcW w:w="1052" w:type="dxa"/>
          </w:tcPr>
          <w:p w:rsidR="001C0848" w:rsidRDefault="00AF2AD4">
            <w:pPr>
              <w:pStyle w:val="TableParagraph"/>
              <w:spacing w:before="138"/>
              <w:ind w:left="17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1C0848">
        <w:trPr>
          <w:trHeight w:val="1106"/>
        </w:trPr>
        <w:tc>
          <w:tcPr>
            <w:tcW w:w="3182" w:type="dxa"/>
          </w:tcPr>
          <w:p w:rsidR="001C0848" w:rsidRDefault="00AF2AD4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sz w:val="24"/>
              </w:rPr>
              <w:t xml:space="preserve">Проверки </w:t>
            </w:r>
            <w:proofErr w:type="spellStart"/>
            <w:r>
              <w:rPr>
                <w:sz w:val="24"/>
              </w:rPr>
              <w:t>фун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ционирования</w:t>
            </w:r>
            <w:proofErr w:type="spellEnd"/>
            <w:r>
              <w:rPr>
                <w:sz w:val="24"/>
              </w:rPr>
              <w:t xml:space="preserve"> встроенных </w:t>
            </w: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10044" w:type="dxa"/>
          </w:tcPr>
          <w:p w:rsidR="001C0848" w:rsidRDefault="00AF2AD4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C0848" w:rsidRDefault="00AF2AD4">
            <w:pPr>
              <w:pStyle w:val="TableParagraph"/>
              <w:numPr>
                <w:ilvl w:val="0"/>
                <w:numId w:val="14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обеспечения.</w:t>
            </w:r>
          </w:p>
          <w:p w:rsidR="001C0848" w:rsidRDefault="00AF2AD4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line="270" w:lineRule="atLeast"/>
              <w:ind w:right="10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встроенных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обеспечения.</w:t>
            </w:r>
          </w:p>
        </w:tc>
        <w:tc>
          <w:tcPr>
            <w:tcW w:w="1052" w:type="dxa"/>
          </w:tcPr>
          <w:p w:rsidR="001C0848" w:rsidRDefault="001C0848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1C0848" w:rsidRDefault="00AF2AD4">
            <w:pPr>
              <w:pStyle w:val="TableParagraph"/>
              <w:ind w:left="17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1C0848">
        <w:trPr>
          <w:trHeight w:val="827"/>
        </w:trPr>
        <w:tc>
          <w:tcPr>
            <w:tcW w:w="3182" w:type="dxa"/>
          </w:tcPr>
          <w:p w:rsidR="001C0848" w:rsidRDefault="00AF2AD4">
            <w:pPr>
              <w:pStyle w:val="TableParagraph"/>
              <w:spacing w:line="276" w:lineRule="exact"/>
              <w:ind w:right="1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2.2. </w:t>
            </w:r>
            <w:r>
              <w:rPr>
                <w:sz w:val="24"/>
              </w:rPr>
              <w:t xml:space="preserve">Обслуживания средств защиты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ции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0044" w:type="dxa"/>
          </w:tcPr>
          <w:p w:rsidR="001C0848" w:rsidRDefault="00AF2AD4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C0848" w:rsidRDefault="00AF2AD4">
            <w:pPr>
              <w:pStyle w:val="TableParagraph"/>
              <w:spacing w:line="270" w:lineRule="atLeast"/>
              <w:ind w:left="499" w:right="92" w:hanging="28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 обслуживания средств защиты информации в компьютерных системах и с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тях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052" w:type="dxa"/>
          </w:tcPr>
          <w:p w:rsidR="001C0848" w:rsidRDefault="00AF2AD4">
            <w:pPr>
              <w:pStyle w:val="TableParagraph"/>
              <w:spacing w:before="275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1C0848" w:rsidRDefault="001C0848">
      <w:pPr>
        <w:pStyle w:val="TableParagraph"/>
        <w:jc w:val="center"/>
        <w:rPr>
          <w:sz w:val="24"/>
        </w:rPr>
        <w:sectPr w:rsidR="001C0848">
          <w:pgSz w:w="16840" w:h="11910" w:orient="landscape"/>
          <w:pgMar w:top="1340" w:right="708" w:bottom="920" w:left="1700" w:header="0" w:footer="688" w:gutter="0"/>
          <w:cols w:space="720"/>
        </w:sectPr>
      </w:pPr>
    </w:p>
    <w:p w:rsidR="001C0848" w:rsidRDefault="001C0848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75"/>
        <w:gridCol w:w="10060"/>
        <w:gridCol w:w="1042"/>
      </w:tblGrid>
      <w:tr w:rsidR="001C0848">
        <w:trPr>
          <w:trHeight w:val="551"/>
        </w:trPr>
        <w:tc>
          <w:tcPr>
            <w:tcW w:w="13235" w:type="dxa"/>
            <w:gridSpan w:val="2"/>
          </w:tcPr>
          <w:p w:rsidR="001C0848" w:rsidRDefault="00AF2AD4">
            <w:pPr>
              <w:pStyle w:val="TableParagraph"/>
              <w:spacing w:line="276" w:lineRule="exact"/>
              <w:ind w:left="5129" w:right="1383" w:hanging="366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бесперебойной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(информационных)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 в защищенном исполнении</w:t>
            </w:r>
          </w:p>
        </w:tc>
        <w:tc>
          <w:tcPr>
            <w:tcW w:w="1042" w:type="dxa"/>
          </w:tcPr>
          <w:p w:rsidR="001C0848" w:rsidRDefault="00AF2AD4">
            <w:pPr>
              <w:pStyle w:val="TableParagraph"/>
              <w:spacing w:before="1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1C0848">
        <w:trPr>
          <w:trHeight w:val="1379"/>
        </w:trPr>
        <w:tc>
          <w:tcPr>
            <w:tcW w:w="3175" w:type="dxa"/>
          </w:tcPr>
          <w:p w:rsidR="001C0848" w:rsidRDefault="00AF2AD4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3.1. </w:t>
            </w:r>
            <w:r>
              <w:rPr>
                <w:sz w:val="24"/>
              </w:rPr>
              <w:t xml:space="preserve">Обслуживание средств защиты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прикладного и систем-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программного </w:t>
            </w:r>
            <w:proofErr w:type="spellStart"/>
            <w:r>
              <w:rPr>
                <w:sz w:val="24"/>
              </w:rPr>
              <w:t>обеспе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чения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060" w:type="dxa"/>
          </w:tcPr>
          <w:p w:rsidR="001C0848" w:rsidRDefault="00AF2AD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C0848" w:rsidRDefault="00AF2AD4">
            <w:pPr>
              <w:pStyle w:val="TableParagraph"/>
              <w:numPr>
                <w:ilvl w:val="0"/>
                <w:numId w:val="13"/>
              </w:numPr>
              <w:tabs>
                <w:tab w:val="left" w:pos="506"/>
              </w:tabs>
              <w:ind w:right="178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го обеспечения.</w:t>
            </w:r>
          </w:p>
          <w:p w:rsidR="001C0848" w:rsidRDefault="00AF2AD4">
            <w:pPr>
              <w:pStyle w:val="TableParagraph"/>
              <w:numPr>
                <w:ilvl w:val="0"/>
                <w:numId w:val="13"/>
              </w:numPr>
              <w:tabs>
                <w:tab w:val="left" w:pos="506"/>
              </w:tabs>
              <w:spacing w:line="270" w:lineRule="atLeast"/>
              <w:ind w:right="39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обеспечения.</w:t>
            </w:r>
          </w:p>
        </w:tc>
        <w:tc>
          <w:tcPr>
            <w:tcW w:w="1042" w:type="dxa"/>
          </w:tcPr>
          <w:p w:rsidR="001C0848" w:rsidRDefault="001C0848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1C0848" w:rsidRDefault="00AF2AD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1C0848">
        <w:trPr>
          <w:trHeight w:val="1103"/>
        </w:trPr>
        <w:tc>
          <w:tcPr>
            <w:tcW w:w="3175" w:type="dxa"/>
          </w:tcPr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Тема 3.2. </w:t>
            </w:r>
            <w:r>
              <w:rPr>
                <w:sz w:val="24"/>
              </w:rPr>
              <w:t>Вредоносное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граммное</w:t>
            </w:r>
            <w:proofErr w:type="spellEnd"/>
            <w:r>
              <w:rPr>
                <w:sz w:val="24"/>
              </w:rPr>
              <w:t xml:space="preserve"> обеспечение.</w:t>
            </w:r>
          </w:p>
        </w:tc>
        <w:tc>
          <w:tcPr>
            <w:tcW w:w="10060" w:type="dxa"/>
          </w:tcPr>
          <w:p w:rsidR="001C0848" w:rsidRDefault="00AF2AD4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C0848" w:rsidRDefault="00AF2AD4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обеспечения.</w:t>
            </w:r>
          </w:p>
          <w:p w:rsidR="001C0848" w:rsidRDefault="00AF2AD4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своевременного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программного </w:t>
            </w:r>
            <w:r>
              <w:rPr>
                <w:spacing w:val="-2"/>
                <w:sz w:val="24"/>
              </w:rPr>
              <w:t>обеспечения.</w:t>
            </w:r>
          </w:p>
        </w:tc>
        <w:tc>
          <w:tcPr>
            <w:tcW w:w="1042" w:type="dxa"/>
          </w:tcPr>
          <w:p w:rsidR="001C0848" w:rsidRDefault="001C0848">
            <w:pPr>
              <w:pStyle w:val="TableParagraph"/>
              <w:spacing w:before="137"/>
              <w:ind w:left="0"/>
              <w:rPr>
                <w:b/>
                <w:sz w:val="24"/>
              </w:rPr>
            </w:pPr>
          </w:p>
          <w:p w:rsidR="001C0848" w:rsidRDefault="00AF2AD4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1C0848">
        <w:trPr>
          <w:trHeight w:val="551"/>
        </w:trPr>
        <w:tc>
          <w:tcPr>
            <w:tcW w:w="13235" w:type="dxa"/>
            <w:gridSpan w:val="2"/>
          </w:tcPr>
          <w:p w:rsidR="001C0848" w:rsidRDefault="00AF2AD4">
            <w:pPr>
              <w:pStyle w:val="TableParagraph"/>
              <w:spacing w:line="276" w:lineRule="exact"/>
              <w:ind w:left="386" w:right="384" w:firstLine="15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Проверка технического состояния, техническое обслуживание и текущий ремонт, устранение отказов 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восстановление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работоспособности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(информационных)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защищенном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исполнении</w:t>
            </w:r>
          </w:p>
        </w:tc>
        <w:tc>
          <w:tcPr>
            <w:tcW w:w="1042" w:type="dxa"/>
          </w:tcPr>
          <w:p w:rsidR="001C0848" w:rsidRDefault="00AF2AD4">
            <w:pPr>
              <w:pStyle w:val="TableParagraph"/>
              <w:spacing w:before="13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58</w:t>
            </w:r>
          </w:p>
        </w:tc>
      </w:tr>
      <w:tr w:rsidR="001C0848">
        <w:trPr>
          <w:trHeight w:val="1379"/>
        </w:trPr>
        <w:tc>
          <w:tcPr>
            <w:tcW w:w="3175" w:type="dxa"/>
          </w:tcPr>
          <w:p w:rsidR="001C0848" w:rsidRDefault="00AF2AD4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4.1. </w:t>
            </w:r>
            <w:r>
              <w:rPr>
                <w:sz w:val="24"/>
              </w:rPr>
              <w:t xml:space="preserve">Регламентные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боты по эксплуатации си- </w:t>
            </w: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 xml:space="preserve"> защиты информации автоматизированных</w:t>
            </w:r>
            <w:r>
              <w:rPr>
                <w:spacing w:val="69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си-</w:t>
            </w:r>
          </w:p>
          <w:p w:rsidR="001C0848" w:rsidRDefault="00AF2AD4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стем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060" w:type="dxa"/>
          </w:tcPr>
          <w:p w:rsidR="001C0848" w:rsidRDefault="00AF2AD4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C0848" w:rsidRDefault="00AF2AD4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ind w:right="422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 автоматизированных систем.</w:t>
            </w:r>
          </w:p>
          <w:p w:rsidR="001C0848" w:rsidRDefault="00AF2AD4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</w:tabs>
              <w:spacing w:line="276" w:lineRule="exact"/>
              <w:ind w:left="506" w:right="183" w:hanging="35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автоматизирова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ной системы.</w:t>
            </w:r>
          </w:p>
        </w:tc>
        <w:tc>
          <w:tcPr>
            <w:tcW w:w="1042" w:type="dxa"/>
          </w:tcPr>
          <w:p w:rsidR="001C0848" w:rsidRDefault="001C0848">
            <w:pPr>
              <w:pStyle w:val="TableParagraph"/>
              <w:ind w:left="0"/>
              <w:rPr>
                <w:b/>
                <w:sz w:val="24"/>
              </w:rPr>
            </w:pPr>
          </w:p>
          <w:p w:rsidR="001C0848" w:rsidRDefault="001C0848">
            <w:pPr>
              <w:pStyle w:val="TableParagraph"/>
              <w:ind w:left="0"/>
              <w:rPr>
                <w:b/>
                <w:sz w:val="24"/>
              </w:rPr>
            </w:pPr>
          </w:p>
          <w:p w:rsidR="001C0848" w:rsidRDefault="00AF2AD4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</w:tr>
      <w:tr w:rsidR="001C0848">
        <w:trPr>
          <w:trHeight w:val="2485"/>
        </w:trPr>
        <w:tc>
          <w:tcPr>
            <w:tcW w:w="3175" w:type="dxa"/>
          </w:tcPr>
          <w:p w:rsidR="001C0848" w:rsidRDefault="00AF2AD4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3.2. </w:t>
            </w: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техн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ческого</w:t>
            </w:r>
            <w:proofErr w:type="spellEnd"/>
            <w:r>
              <w:rPr>
                <w:sz w:val="24"/>
              </w:rPr>
              <w:t xml:space="preserve"> состояния </w:t>
            </w:r>
            <w:proofErr w:type="spellStart"/>
            <w:r>
              <w:rPr>
                <w:sz w:val="24"/>
              </w:rPr>
              <w:t>автома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тизированных</w:t>
            </w:r>
            <w:proofErr w:type="spellEnd"/>
            <w:r>
              <w:rPr>
                <w:sz w:val="24"/>
              </w:rPr>
              <w:t xml:space="preserve"> систем.</w:t>
            </w:r>
          </w:p>
        </w:tc>
        <w:tc>
          <w:tcPr>
            <w:tcW w:w="10060" w:type="dxa"/>
          </w:tcPr>
          <w:p w:rsidR="001C0848" w:rsidRDefault="00AF2AD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C0848" w:rsidRDefault="00AF2AD4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ind w:right="327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матизированной</w:t>
            </w:r>
            <w:proofErr w:type="spellEnd"/>
            <w:r>
              <w:rPr>
                <w:sz w:val="24"/>
              </w:rPr>
              <w:t xml:space="preserve"> системы ее эксплуатационной документации.</w:t>
            </w:r>
          </w:p>
          <w:p w:rsidR="001C0848" w:rsidRDefault="00AF2AD4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ind w:right="276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стабильности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матизированной</w:t>
            </w:r>
            <w:proofErr w:type="spellEnd"/>
            <w:r>
              <w:rPr>
                <w:sz w:val="24"/>
              </w:rPr>
              <w:t xml:space="preserve"> системы.</w:t>
            </w:r>
          </w:p>
          <w:p w:rsidR="001C0848" w:rsidRDefault="00AF2AD4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ind w:right="22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матизированных</w:t>
            </w:r>
            <w:proofErr w:type="spellEnd"/>
            <w:r>
              <w:rPr>
                <w:sz w:val="24"/>
              </w:rPr>
              <w:t xml:space="preserve"> систем.</w:t>
            </w:r>
          </w:p>
          <w:p w:rsidR="001C0848" w:rsidRDefault="00AF2AD4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line="276" w:lineRule="exact"/>
              <w:ind w:right="31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автоматизированных систем.</w:t>
            </w:r>
          </w:p>
        </w:tc>
        <w:tc>
          <w:tcPr>
            <w:tcW w:w="1042" w:type="dxa"/>
          </w:tcPr>
          <w:p w:rsidR="001C0848" w:rsidRDefault="001C0848">
            <w:pPr>
              <w:pStyle w:val="TableParagraph"/>
              <w:ind w:left="0"/>
              <w:rPr>
                <w:b/>
                <w:sz w:val="24"/>
              </w:rPr>
            </w:pPr>
          </w:p>
          <w:p w:rsidR="001C0848" w:rsidRDefault="001C0848">
            <w:pPr>
              <w:pStyle w:val="TableParagraph"/>
              <w:ind w:left="0"/>
              <w:rPr>
                <w:b/>
                <w:sz w:val="24"/>
              </w:rPr>
            </w:pPr>
          </w:p>
          <w:p w:rsidR="001C0848" w:rsidRDefault="001C0848">
            <w:pPr>
              <w:pStyle w:val="TableParagraph"/>
              <w:ind w:left="0"/>
              <w:rPr>
                <w:b/>
                <w:sz w:val="24"/>
              </w:rPr>
            </w:pPr>
          </w:p>
          <w:p w:rsidR="001C0848" w:rsidRDefault="001C0848">
            <w:pPr>
              <w:pStyle w:val="TableParagraph"/>
              <w:ind w:left="0"/>
              <w:rPr>
                <w:b/>
                <w:sz w:val="24"/>
              </w:rPr>
            </w:pPr>
          </w:p>
          <w:p w:rsidR="001C0848" w:rsidRDefault="00AF2AD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1C0848">
        <w:trPr>
          <w:trHeight w:val="359"/>
        </w:trPr>
        <w:tc>
          <w:tcPr>
            <w:tcW w:w="13235" w:type="dxa"/>
            <w:gridSpan w:val="2"/>
          </w:tcPr>
          <w:p w:rsidR="001C0848" w:rsidRDefault="00AF2AD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042" w:type="dxa"/>
          </w:tcPr>
          <w:p w:rsidR="001C0848" w:rsidRDefault="00AF2AD4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1C0848">
        <w:trPr>
          <w:trHeight w:val="359"/>
        </w:trPr>
        <w:tc>
          <w:tcPr>
            <w:tcW w:w="13235" w:type="dxa"/>
            <w:gridSpan w:val="2"/>
          </w:tcPr>
          <w:p w:rsidR="001C0848" w:rsidRDefault="00AF2AD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042" w:type="dxa"/>
          </w:tcPr>
          <w:p w:rsidR="001C0848" w:rsidRDefault="00AF2AD4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</w:tbl>
    <w:p w:rsidR="001C0848" w:rsidRDefault="001C0848">
      <w:pPr>
        <w:pStyle w:val="TableParagraph"/>
        <w:jc w:val="center"/>
        <w:rPr>
          <w:b/>
          <w:sz w:val="24"/>
        </w:rPr>
        <w:sectPr w:rsidR="001C0848">
          <w:pgSz w:w="16840" w:h="11910" w:orient="landscape"/>
          <w:pgMar w:top="1340" w:right="708" w:bottom="920" w:left="1700" w:header="0" w:footer="688" w:gutter="0"/>
          <w:cols w:space="720"/>
        </w:sectPr>
      </w:pPr>
    </w:p>
    <w:p w:rsidR="001C0848" w:rsidRDefault="00AF2AD4">
      <w:pPr>
        <w:pStyle w:val="Heading1"/>
        <w:numPr>
          <w:ilvl w:val="0"/>
          <w:numId w:val="23"/>
        </w:numPr>
        <w:tabs>
          <w:tab w:val="left" w:pos="1463"/>
          <w:tab w:val="left" w:pos="2373"/>
        </w:tabs>
        <w:spacing w:before="74" w:line="242" w:lineRule="auto"/>
        <w:ind w:right="1185" w:hanging="1189"/>
        <w:jc w:val="left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ПРОИЗВОДСТВЕННОЙ ПРАКТИКИ</w:t>
      </w:r>
    </w:p>
    <w:p w:rsidR="001C0848" w:rsidRDefault="00AF2AD4">
      <w:pPr>
        <w:pStyle w:val="Heading2"/>
        <w:numPr>
          <w:ilvl w:val="1"/>
          <w:numId w:val="23"/>
        </w:numPr>
        <w:tabs>
          <w:tab w:val="left" w:pos="1342"/>
        </w:tabs>
        <w:spacing w:before="318"/>
        <w:ind w:left="1342" w:hanging="491"/>
        <w:jc w:val="left"/>
      </w:pPr>
      <w:r>
        <w:t>Организация</w:t>
      </w:r>
      <w:r>
        <w:rPr>
          <w:spacing w:val="-12"/>
        </w:rPr>
        <w:t xml:space="preserve"> </w:t>
      </w:r>
      <w:r>
        <w:rPr>
          <w:spacing w:val="-2"/>
        </w:rPr>
        <w:t>практики.</w:t>
      </w:r>
    </w:p>
    <w:p w:rsidR="001C0848" w:rsidRDefault="00AF2AD4">
      <w:pPr>
        <w:pStyle w:val="a3"/>
        <w:spacing w:before="321"/>
        <w:ind w:left="143" w:right="139" w:firstLine="707"/>
        <w:jc w:val="both"/>
      </w:pPr>
      <w:r>
        <w:t>Производственная практика проводится в организациях на основе д</w:t>
      </w:r>
      <w:proofErr w:type="gramStart"/>
      <w:r>
        <w:t>о-</w:t>
      </w:r>
      <w:proofErr w:type="gramEnd"/>
      <w:r>
        <w:t xml:space="preserve"> говоров, заключаемых между ГБПОУ «Самарский политехнический кол- </w:t>
      </w:r>
      <w:proofErr w:type="spellStart"/>
      <w:r>
        <w:t>ледж</w:t>
      </w:r>
      <w:proofErr w:type="spellEnd"/>
      <w:r>
        <w:t>» и организациями.</w:t>
      </w:r>
    </w:p>
    <w:p w:rsidR="001C0848" w:rsidRDefault="00AF2AD4">
      <w:pPr>
        <w:pStyle w:val="a3"/>
        <w:spacing w:before="1"/>
        <w:ind w:left="143" w:right="134" w:firstLine="707"/>
        <w:jc w:val="both"/>
      </w:pPr>
      <w:r>
        <w:t xml:space="preserve">ГБПОУ «Самарский политехнический колледж» осуществляет </w:t>
      </w:r>
      <w:proofErr w:type="spellStart"/>
      <w:r>
        <w:t>рук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водство</w:t>
      </w:r>
      <w:proofErr w:type="spellEnd"/>
      <w:r>
        <w:t xml:space="preserve"> практикой, контролирует реализацию программы практики и </w:t>
      </w:r>
      <w:proofErr w:type="spellStart"/>
      <w:r>
        <w:t>усло</w:t>
      </w:r>
      <w:proofErr w:type="spellEnd"/>
      <w:r>
        <w:t>- вия проведения практики организациями, в том числе требования охраны труда, безопасности жизнедеятельности и пожарной безопас</w:t>
      </w:r>
      <w:r>
        <w:t xml:space="preserve">ности в </w:t>
      </w:r>
      <w:proofErr w:type="spellStart"/>
      <w:r>
        <w:t>соответ</w:t>
      </w:r>
      <w:proofErr w:type="spellEnd"/>
      <w:r>
        <w:t xml:space="preserve">- </w:t>
      </w:r>
      <w:proofErr w:type="spellStart"/>
      <w:r>
        <w:t>ствии</w:t>
      </w:r>
      <w:proofErr w:type="spellEnd"/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правилами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отраслевыми,</w:t>
      </w:r>
      <w:r>
        <w:rPr>
          <w:spacing w:val="-3"/>
        </w:rPr>
        <w:t xml:space="preserve"> </w:t>
      </w:r>
      <w:r>
        <w:t>формирует</w:t>
      </w:r>
      <w:r>
        <w:rPr>
          <w:spacing w:val="-3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в случае применения групповых форм проведения практики.</w:t>
      </w:r>
    </w:p>
    <w:p w:rsidR="001C0848" w:rsidRDefault="00AF2AD4">
      <w:pPr>
        <w:pStyle w:val="a3"/>
        <w:spacing w:before="1"/>
        <w:ind w:left="143" w:right="138" w:firstLine="707"/>
        <w:jc w:val="both"/>
      </w:pPr>
      <w:r>
        <w:t xml:space="preserve">Направление на практику оформляется распорядительным актом </w:t>
      </w:r>
      <w:proofErr w:type="spellStart"/>
      <w:r>
        <w:t>д</w:t>
      </w:r>
      <w:proofErr w:type="gramStart"/>
      <w:r>
        <w:t>и</w:t>
      </w:r>
      <w:proofErr w:type="spellEnd"/>
      <w:r>
        <w:t>-</w:t>
      </w:r>
      <w:proofErr w:type="gramEnd"/>
      <w:r>
        <w:t xml:space="preserve"> ректора ГБПОУ «Самарский политехнический колледж» с указанием закреп- </w:t>
      </w:r>
      <w:proofErr w:type="spellStart"/>
      <w:r>
        <w:t>ления</w:t>
      </w:r>
      <w:proofErr w:type="spellEnd"/>
      <w:r>
        <w:t xml:space="preserve"> каждого обучающегося за организацией, а также с указанием вида и сроков прохождения практики.</w:t>
      </w:r>
    </w:p>
    <w:p w:rsidR="001C0848" w:rsidRDefault="00AF2AD4">
      <w:pPr>
        <w:pStyle w:val="a3"/>
        <w:ind w:left="143" w:right="143" w:firstLine="707"/>
        <w:jc w:val="both"/>
      </w:pPr>
      <w:r>
        <w:t>Продолжительность рабоч</w:t>
      </w:r>
      <w:r>
        <w:t xml:space="preserve">его дня обучающихся должна </w:t>
      </w:r>
      <w:proofErr w:type="spellStart"/>
      <w:r>
        <w:t>соответств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вать</w:t>
      </w:r>
      <w:proofErr w:type="spellEnd"/>
      <w:r>
        <w:t xml:space="preserve"> времени, установленному трудовым законодательством Российской </w:t>
      </w:r>
      <w:proofErr w:type="spellStart"/>
      <w:r>
        <w:t>Фе</w:t>
      </w:r>
      <w:proofErr w:type="spellEnd"/>
      <w:r>
        <w:t xml:space="preserve">- </w:t>
      </w:r>
      <w:proofErr w:type="spellStart"/>
      <w:r>
        <w:t>дерации</w:t>
      </w:r>
      <w:proofErr w:type="spellEnd"/>
      <w:r>
        <w:t xml:space="preserve"> для соответствующих категорий работников.</w:t>
      </w:r>
    </w:p>
    <w:p w:rsidR="001C0848" w:rsidRDefault="00AF2AD4">
      <w:pPr>
        <w:pStyle w:val="a3"/>
        <w:ind w:left="143" w:right="137" w:firstLine="707"/>
        <w:jc w:val="both"/>
      </w:pPr>
      <w:r>
        <w:t>На период производственной практики обучающиеся, приказом по предприятию / учреждению / организ</w:t>
      </w:r>
      <w:r>
        <w:t xml:space="preserve">ации, могут зачисляться на штатные </w:t>
      </w:r>
      <w:proofErr w:type="spellStart"/>
      <w:r>
        <w:t>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бочие</w:t>
      </w:r>
      <w:proofErr w:type="spellEnd"/>
      <w:r>
        <w:t xml:space="preserve"> места и включаться в списочный состав предприятия / учреждения / организации, но не учитываются в их среднесписочной численности.</w:t>
      </w:r>
    </w:p>
    <w:p w:rsidR="001C0848" w:rsidRDefault="00AF2AD4">
      <w:pPr>
        <w:pStyle w:val="a3"/>
        <w:ind w:left="143" w:right="136" w:firstLine="707"/>
        <w:jc w:val="both"/>
      </w:pPr>
      <w:r>
        <w:t xml:space="preserve">С момента зачисления обучающихся на рабочие места, на них </w:t>
      </w:r>
      <w:proofErr w:type="spellStart"/>
      <w:r>
        <w:t>распр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страняется</w:t>
      </w:r>
      <w:proofErr w:type="spellEnd"/>
      <w:r>
        <w:t xml:space="preserve"> треб</w:t>
      </w:r>
      <w:r>
        <w:t xml:space="preserve">ования стандартов инструкций, правил и норм охраны труда, правил внутреннего трудового распорядка и других норм и правил, действу- </w:t>
      </w:r>
      <w:proofErr w:type="spellStart"/>
      <w:r>
        <w:t>ющих</w:t>
      </w:r>
      <w:proofErr w:type="spellEnd"/>
      <w:r>
        <w:t xml:space="preserve"> на предприятия, учреждении, организации по соответствующей </w:t>
      </w:r>
      <w:proofErr w:type="spellStart"/>
      <w:r>
        <w:t>специ</w:t>
      </w:r>
      <w:proofErr w:type="spellEnd"/>
      <w:r>
        <w:t xml:space="preserve">- </w:t>
      </w:r>
      <w:proofErr w:type="spellStart"/>
      <w:r>
        <w:t>альности</w:t>
      </w:r>
      <w:proofErr w:type="spellEnd"/>
      <w:r>
        <w:t xml:space="preserve"> и уровню квалификации рабочих.</w:t>
      </w:r>
    </w:p>
    <w:p w:rsidR="001C0848" w:rsidRDefault="00AF2AD4">
      <w:pPr>
        <w:pStyle w:val="a3"/>
        <w:ind w:left="143" w:right="144" w:firstLine="707"/>
        <w:jc w:val="both"/>
      </w:pPr>
      <w:r>
        <w:t>За время произ</w:t>
      </w:r>
      <w:r>
        <w:t xml:space="preserve">водственной практики обучающиеся должны выполнить задания на практику в соответствии с данной рабочей программой </w:t>
      </w:r>
      <w:proofErr w:type="spellStart"/>
      <w:r>
        <w:t>произво</w:t>
      </w:r>
      <w:proofErr w:type="gramStart"/>
      <w:r>
        <w:t>д</w:t>
      </w:r>
      <w:proofErr w:type="spellEnd"/>
      <w:r>
        <w:t>-</w:t>
      </w:r>
      <w:proofErr w:type="gramEnd"/>
      <w:r>
        <w:t xml:space="preserve"> </w:t>
      </w:r>
      <w:proofErr w:type="spellStart"/>
      <w:r>
        <w:t>ственной</w:t>
      </w:r>
      <w:proofErr w:type="spellEnd"/>
      <w:r>
        <w:t xml:space="preserve"> практики.</w:t>
      </w:r>
    </w:p>
    <w:p w:rsidR="001C0848" w:rsidRDefault="00AF2AD4">
      <w:pPr>
        <w:pStyle w:val="a3"/>
        <w:ind w:left="851"/>
        <w:jc w:val="both"/>
      </w:pPr>
      <w:r>
        <w:t>Производственная</w:t>
      </w:r>
      <w:r>
        <w:rPr>
          <w:spacing w:val="64"/>
        </w:rPr>
        <w:t xml:space="preserve"> </w:t>
      </w:r>
      <w:r>
        <w:t>практика</w:t>
      </w:r>
      <w:r>
        <w:rPr>
          <w:spacing w:val="64"/>
        </w:rPr>
        <w:t xml:space="preserve"> </w:t>
      </w:r>
      <w:r>
        <w:t>завершается</w:t>
      </w:r>
      <w:r>
        <w:rPr>
          <w:spacing w:val="64"/>
        </w:rPr>
        <w:t xml:space="preserve"> </w:t>
      </w:r>
      <w:proofErr w:type="gramStart"/>
      <w:r>
        <w:t>дифференцированным</w:t>
      </w:r>
      <w:proofErr w:type="gramEnd"/>
      <w:r>
        <w:rPr>
          <w:spacing w:val="64"/>
        </w:rPr>
        <w:t xml:space="preserve"> </w:t>
      </w:r>
      <w:proofErr w:type="spellStart"/>
      <w:r>
        <w:rPr>
          <w:spacing w:val="-2"/>
        </w:rPr>
        <w:t>заче</w:t>
      </w:r>
      <w:proofErr w:type="spellEnd"/>
      <w:r>
        <w:rPr>
          <w:spacing w:val="-2"/>
        </w:rPr>
        <w:t>-</w:t>
      </w:r>
    </w:p>
    <w:p w:rsidR="001C0848" w:rsidRDefault="00AF2AD4">
      <w:pPr>
        <w:pStyle w:val="a3"/>
        <w:ind w:left="143"/>
      </w:pPr>
      <w:r>
        <w:rPr>
          <w:spacing w:val="-4"/>
        </w:rPr>
        <w:t>том.</w:t>
      </w:r>
    </w:p>
    <w:p w:rsidR="001C0848" w:rsidRDefault="001C0848">
      <w:pPr>
        <w:pStyle w:val="a3"/>
      </w:pPr>
    </w:p>
    <w:p w:rsidR="001C0848" w:rsidRDefault="00AF2AD4">
      <w:pPr>
        <w:pStyle w:val="Heading2"/>
        <w:numPr>
          <w:ilvl w:val="1"/>
          <w:numId w:val="23"/>
        </w:numPr>
        <w:tabs>
          <w:tab w:val="left" w:pos="1342"/>
        </w:tabs>
        <w:ind w:left="1342" w:hanging="491"/>
        <w:jc w:val="left"/>
      </w:pPr>
      <w:r>
        <w:t>Информационное</w:t>
      </w:r>
      <w:r>
        <w:rPr>
          <w:spacing w:val="-16"/>
        </w:rPr>
        <w:t xml:space="preserve"> </w:t>
      </w:r>
      <w:r>
        <w:rPr>
          <w:spacing w:val="-2"/>
        </w:rPr>
        <w:t>обеспечение.</w:t>
      </w:r>
    </w:p>
    <w:p w:rsidR="001C0848" w:rsidRDefault="00AF2AD4">
      <w:pPr>
        <w:pStyle w:val="Heading3"/>
        <w:spacing w:before="321"/>
        <w:ind w:right="354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:rsidR="001C0848" w:rsidRDefault="001C0848">
      <w:pPr>
        <w:pStyle w:val="a3"/>
        <w:spacing w:before="1"/>
        <w:rPr>
          <w:b/>
          <w:i/>
        </w:rPr>
      </w:pP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spacing w:before="1"/>
        <w:ind w:left="502" w:right="144"/>
        <w:rPr>
          <w:sz w:val="28"/>
        </w:rPr>
      </w:pPr>
      <w:r>
        <w:rPr>
          <w:sz w:val="28"/>
        </w:rPr>
        <w:t xml:space="preserve">Жданов С.А., Иванова Н.Ю., Маняхина В.Г. Операционные системы, сети и </w:t>
      </w:r>
      <w:proofErr w:type="spellStart"/>
      <w:proofErr w:type="gramStart"/>
      <w:r>
        <w:rPr>
          <w:sz w:val="28"/>
        </w:rPr>
        <w:t>интернет-технологии</w:t>
      </w:r>
      <w:proofErr w:type="spellEnd"/>
      <w:proofErr w:type="gramEnd"/>
      <w:r>
        <w:rPr>
          <w:sz w:val="28"/>
        </w:rPr>
        <w:t xml:space="preserve"> – М.: Издательский центр «Академия», 2014.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ind w:left="502" w:right="135"/>
        <w:rPr>
          <w:sz w:val="28"/>
        </w:rPr>
      </w:pPr>
      <w:r>
        <w:rPr>
          <w:sz w:val="28"/>
        </w:rPr>
        <w:t>Костров</w:t>
      </w:r>
      <w:r>
        <w:rPr>
          <w:spacing w:val="32"/>
          <w:sz w:val="28"/>
        </w:rPr>
        <w:t xml:space="preserve"> </w:t>
      </w:r>
      <w:r>
        <w:rPr>
          <w:sz w:val="28"/>
        </w:rPr>
        <w:t>Б.В.,</w:t>
      </w:r>
      <w:r>
        <w:rPr>
          <w:spacing w:val="31"/>
          <w:sz w:val="28"/>
        </w:rPr>
        <w:t xml:space="preserve"> </w:t>
      </w:r>
      <w:r>
        <w:rPr>
          <w:sz w:val="28"/>
        </w:rPr>
        <w:t>Ручкин</w:t>
      </w:r>
      <w:r>
        <w:rPr>
          <w:spacing w:val="33"/>
          <w:sz w:val="28"/>
        </w:rPr>
        <w:t xml:space="preserve"> </w:t>
      </w:r>
      <w:r>
        <w:rPr>
          <w:sz w:val="28"/>
        </w:rPr>
        <w:t>В.</w:t>
      </w:r>
      <w:r>
        <w:rPr>
          <w:spacing w:val="30"/>
          <w:sz w:val="28"/>
        </w:rPr>
        <w:t xml:space="preserve"> </w:t>
      </w:r>
      <w:r>
        <w:rPr>
          <w:sz w:val="28"/>
        </w:rPr>
        <w:t>Н.</w:t>
      </w:r>
      <w:r>
        <w:rPr>
          <w:spacing w:val="32"/>
          <w:sz w:val="28"/>
        </w:rPr>
        <w:t xml:space="preserve"> </w:t>
      </w:r>
      <w:r>
        <w:rPr>
          <w:sz w:val="28"/>
        </w:rPr>
        <w:t>Сети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3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3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32"/>
          <w:sz w:val="28"/>
        </w:rPr>
        <w:t xml:space="preserve"> </w:t>
      </w:r>
      <w:r>
        <w:rPr>
          <w:sz w:val="28"/>
        </w:rPr>
        <w:t>М.: Издательский центр «Академия», 2016.</w:t>
      </w:r>
    </w:p>
    <w:p w:rsidR="001C0848" w:rsidRDefault="001C0848">
      <w:pPr>
        <w:pStyle w:val="a4"/>
        <w:rPr>
          <w:sz w:val="28"/>
        </w:rPr>
        <w:sectPr w:rsidR="001C0848">
          <w:footerReference w:type="default" r:id="rId9"/>
          <w:pgSz w:w="11910" w:h="16840"/>
          <w:pgMar w:top="1040" w:right="708" w:bottom="920" w:left="1559" w:header="0" w:footer="727" w:gutter="0"/>
          <w:cols w:space="720"/>
        </w:sectPr>
      </w:pP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spacing w:before="74"/>
        <w:ind w:left="502" w:right="136"/>
        <w:jc w:val="both"/>
        <w:rPr>
          <w:sz w:val="28"/>
        </w:rPr>
      </w:pPr>
      <w:r>
        <w:rPr>
          <w:sz w:val="28"/>
        </w:rPr>
        <w:lastRenderedPageBreak/>
        <w:t>Курило А.П., Милославская Н.Г., Сенаторов М.Ю., Толстой А.И. Упра</w:t>
      </w:r>
      <w:proofErr w:type="gramStart"/>
      <w:r>
        <w:rPr>
          <w:sz w:val="28"/>
        </w:rPr>
        <w:t>в-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ление</w:t>
      </w:r>
      <w:proofErr w:type="spellEnd"/>
      <w:r>
        <w:rPr>
          <w:sz w:val="28"/>
        </w:rPr>
        <w:t xml:space="preserve"> рисками информационной безопасности. – 2-е изд.- М.: Горячая ли- </w:t>
      </w:r>
      <w:proofErr w:type="spellStart"/>
      <w:r>
        <w:rPr>
          <w:sz w:val="28"/>
        </w:rPr>
        <w:t>ния-Телеком</w:t>
      </w:r>
      <w:proofErr w:type="spellEnd"/>
      <w:r>
        <w:rPr>
          <w:sz w:val="28"/>
        </w:rPr>
        <w:t>, 2014.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spacing w:before="2"/>
        <w:ind w:left="502" w:right="135"/>
        <w:jc w:val="both"/>
        <w:rPr>
          <w:sz w:val="28"/>
        </w:rPr>
      </w:pPr>
      <w:r>
        <w:rPr>
          <w:sz w:val="28"/>
        </w:rPr>
        <w:t xml:space="preserve">Мельников Д. Информационная безопасность открытых систем. – М.: </w:t>
      </w:r>
      <w:proofErr w:type="spellStart"/>
      <w:r>
        <w:rPr>
          <w:sz w:val="28"/>
        </w:rPr>
        <w:t>Ф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рум</w:t>
      </w:r>
      <w:proofErr w:type="spellEnd"/>
      <w:r>
        <w:rPr>
          <w:sz w:val="28"/>
        </w:rPr>
        <w:t>, 2013.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spacing w:line="321" w:lineRule="exact"/>
        <w:ind w:left="502" w:hanging="359"/>
        <w:jc w:val="both"/>
        <w:rPr>
          <w:sz w:val="28"/>
        </w:rPr>
      </w:pPr>
      <w:proofErr w:type="spellStart"/>
      <w:r>
        <w:rPr>
          <w:sz w:val="28"/>
        </w:rPr>
        <w:t>Моренкова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О.И.</w:t>
      </w:r>
      <w:r>
        <w:rPr>
          <w:spacing w:val="-7"/>
          <w:sz w:val="28"/>
        </w:rPr>
        <w:t xml:space="preserve"> </w:t>
      </w:r>
      <w:r>
        <w:rPr>
          <w:sz w:val="28"/>
        </w:rPr>
        <w:t>Операционные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СПО</w:t>
      </w:r>
    </w:p>
    <w:p w:rsidR="001C0848" w:rsidRDefault="00AF2AD4">
      <w:pPr>
        <w:pStyle w:val="a3"/>
        <w:ind w:left="502"/>
        <w:jc w:val="both"/>
      </w:pPr>
      <w:r>
        <w:t>/</w:t>
      </w:r>
      <w:r>
        <w:rPr>
          <w:spacing w:val="-5"/>
        </w:rPr>
        <w:t xml:space="preserve"> </w:t>
      </w:r>
      <w:r>
        <w:t>О.</w:t>
      </w:r>
      <w:r>
        <w:rPr>
          <w:spacing w:val="-6"/>
        </w:rPr>
        <w:t xml:space="preserve"> </w:t>
      </w:r>
      <w:r>
        <w:t>И.</w:t>
      </w:r>
      <w:r>
        <w:rPr>
          <w:spacing w:val="-4"/>
        </w:rPr>
        <w:t xml:space="preserve"> </w:t>
      </w:r>
      <w:proofErr w:type="spellStart"/>
      <w:r>
        <w:t>Моренкова</w:t>
      </w:r>
      <w:proofErr w:type="spellEnd"/>
      <w:r>
        <w:t>.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Саратов:</w:t>
      </w:r>
      <w:r>
        <w:rPr>
          <w:spacing w:val="-6"/>
        </w:rPr>
        <w:t xml:space="preserve"> </w:t>
      </w:r>
      <w:r>
        <w:t>Профобразование,</w:t>
      </w:r>
      <w:r>
        <w:rPr>
          <w:spacing w:val="-4"/>
        </w:rPr>
        <w:t xml:space="preserve"> </w:t>
      </w:r>
      <w:r>
        <w:t>2021.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104</w:t>
      </w:r>
      <w:r>
        <w:rPr>
          <w:spacing w:val="-4"/>
        </w:rPr>
        <w:t xml:space="preserve"> </w:t>
      </w:r>
      <w:proofErr w:type="spellStart"/>
      <w:r>
        <w:rPr>
          <w:spacing w:val="-5"/>
        </w:rPr>
        <w:t>c</w:t>
      </w:r>
      <w:proofErr w:type="spellEnd"/>
      <w:r>
        <w:rPr>
          <w:spacing w:val="-5"/>
        </w:rPr>
        <w:t>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spacing w:before="2"/>
        <w:ind w:left="502" w:right="135"/>
        <w:jc w:val="both"/>
        <w:rPr>
          <w:sz w:val="28"/>
        </w:rPr>
      </w:pPr>
      <w:r>
        <w:rPr>
          <w:sz w:val="28"/>
        </w:rPr>
        <w:t>Назаров С.В. Современные операционные системы: учебное пособие /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С.В. Назаров, А. И. Широков. – 3-е изд. – Москва, Саратов: Интернет- Университет Информационных Технологий (ИНТУИТ), Ай Пи Ар </w:t>
      </w:r>
      <w:proofErr w:type="spellStart"/>
      <w:r>
        <w:rPr>
          <w:sz w:val="28"/>
        </w:rPr>
        <w:t>Медиа</w:t>
      </w:r>
      <w:proofErr w:type="spellEnd"/>
      <w:r>
        <w:rPr>
          <w:sz w:val="28"/>
        </w:rPr>
        <w:t xml:space="preserve">, 2020. – 351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В.,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Н. Компьютерные сети. Принципы, технологии, пр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токолы</w:t>
      </w:r>
      <w:proofErr w:type="spellEnd"/>
      <w:r>
        <w:rPr>
          <w:sz w:val="28"/>
        </w:rPr>
        <w:t>. Учебник, 5-е издание – Питер, 201</w:t>
      </w:r>
      <w:r>
        <w:rPr>
          <w:sz w:val="28"/>
        </w:rPr>
        <w:t>5.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spacing w:before="1"/>
        <w:ind w:left="502" w:right="135"/>
        <w:jc w:val="both"/>
        <w:rPr>
          <w:sz w:val="28"/>
        </w:rPr>
      </w:pPr>
      <w:r>
        <w:rPr>
          <w:sz w:val="28"/>
        </w:rPr>
        <w:t xml:space="preserve">Синицын С.В., </w:t>
      </w:r>
      <w:proofErr w:type="spellStart"/>
      <w:r>
        <w:rPr>
          <w:sz w:val="28"/>
        </w:rPr>
        <w:t>Батаев</w:t>
      </w:r>
      <w:proofErr w:type="spellEnd"/>
      <w:r>
        <w:rPr>
          <w:sz w:val="28"/>
        </w:rPr>
        <w:t xml:space="preserve"> А.В., </w:t>
      </w:r>
      <w:proofErr w:type="spellStart"/>
      <w:r>
        <w:rPr>
          <w:sz w:val="28"/>
        </w:rPr>
        <w:t>Налютин</w:t>
      </w:r>
      <w:proofErr w:type="spellEnd"/>
      <w:r>
        <w:rPr>
          <w:sz w:val="28"/>
        </w:rPr>
        <w:t xml:space="preserve"> Н.Ю. Операционные системы – М.: Издательский центр «Академия», 2013.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ind w:left="502" w:right="137"/>
        <w:jc w:val="both"/>
        <w:rPr>
          <w:sz w:val="28"/>
        </w:rPr>
      </w:pPr>
      <w:proofErr w:type="spellStart"/>
      <w:r>
        <w:rPr>
          <w:sz w:val="28"/>
        </w:rPr>
        <w:t>Скрипник</w:t>
      </w:r>
      <w:proofErr w:type="spellEnd"/>
      <w:r>
        <w:rPr>
          <w:sz w:val="28"/>
        </w:rPr>
        <w:t xml:space="preserve"> Д. А. Общие вопросы технической защиты информации: уче</w:t>
      </w:r>
      <w:proofErr w:type="gramStart"/>
      <w:r>
        <w:rPr>
          <w:sz w:val="28"/>
        </w:rPr>
        <w:t>б-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ное</w:t>
      </w:r>
      <w:proofErr w:type="spellEnd"/>
      <w:r>
        <w:rPr>
          <w:sz w:val="28"/>
        </w:rPr>
        <w:t xml:space="preserve"> пособие / </w:t>
      </w:r>
      <w:proofErr w:type="spellStart"/>
      <w:r>
        <w:rPr>
          <w:sz w:val="28"/>
        </w:rPr>
        <w:t>Скрипник</w:t>
      </w:r>
      <w:proofErr w:type="spellEnd"/>
      <w:r>
        <w:rPr>
          <w:sz w:val="28"/>
        </w:rPr>
        <w:t xml:space="preserve"> Д.А. – М.: Интернет-Университет </w:t>
      </w:r>
      <w:proofErr w:type="spellStart"/>
      <w:r>
        <w:rPr>
          <w:sz w:val="28"/>
        </w:rPr>
        <w:t>Информацион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Технологий </w:t>
      </w:r>
      <w:r>
        <w:rPr>
          <w:sz w:val="28"/>
        </w:rPr>
        <w:t>(ИНТУИТ), 2016.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 xml:space="preserve">Суворова Г.М. Основы информационной безопасности: учебное пособие для СПО / Г. М. Суворова. – Саратов: Профобразование, 2021. – 214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spacing w:line="322" w:lineRule="exact"/>
        <w:ind w:left="502" w:hanging="359"/>
        <w:jc w:val="both"/>
        <w:rPr>
          <w:sz w:val="28"/>
        </w:rPr>
      </w:pPr>
      <w:proofErr w:type="spellStart"/>
      <w:r>
        <w:rPr>
          <w:sz w:val="28"/>
        </w:rPr>
        <w:t>Таненбаум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Э.,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Уэзеролл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Д.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сети.</w:t>
      </w:r>
      <w:r>
        <w:rPr>
          <w:spacing w:val="-6"/>
          <w:sz w:val="28"/>
        </w:rPr>
        <w:t xml:space="preserve"> </w:t>
      </w:r>
      <w:r>
        <w:rPr>
          <w:sz w:val="28"/>
        </w:rPr>
        <w:t>5-е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2013.</w:t>
      </w:r>
    </w:p>
    <w:p w:rsidR="001C0848" w:rsidRDefault="00AF2AD4">
      <w:pPr>
        <w:pStyle w:val="a4"/>
        <w:numPr>
          <w:ilvl w:val="0"/>
          <w:numId w:val="9"/>
        </w:numPr>
        <w:tabs>
          <w:tab w:val="left" w:pos="502"/>
        </w:tabs>
        <w:ind w:left="502" w:right="136"/>
        <w:jc w:val="both"/>
        <w:rPr>
          <w:sz w:val="28"/>
        </w:rPr>
      </w:pPr>
      <w:proofErr w:type="spellStart"/>
      <w:r>
        <w:rPr>
          <w:sz w:val="28"/>
        </w:rPr>
        <w:t>Фаронов</w:t>
      </w:r>
      <w:proofErr w:type="spellEnd"/>
      <w:r>
        <w:rPr>
          <w:sz w:val="28"/>
        </w:rPr>
        <w:t xml:space="preserve"> А.Е. Основы информационной безопасности при работе на ко</w:t>
      </w:r>
      <w:proofErr w:type="gramStart"/>
      <w:r>
        <w:rPr>
          <w:sz w:val="28"/>
        </w:rPr>
        <w:t>м-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пьютере</w:t>
      </w:r>
      <w:proofErr w:type="spellEnd"/>
      <w:r>
        <w:rPr>
          <w:sz w:val="28"/>
        </w:rPr>
        <w:t xml:space="preserve">: учебное пособие / А.Е. </w:t>
      </w:r>
      <w:proofErr w:type="spellStart"/>
      <w:r>
        <w:rPr>
          <w:sz w:val="28"/>
        </w:rPr>
        <w:t>Фаронов</w:t>
      </w:r>
      <w:proofErr w:type="spellEnd"/>
      <w:r>
        <w:rPr>
          <w:sz w:val="28"/>
        </w:rPr>
        <w:t xml:space="preserve">. – 3-е изд. – Москва, Саратов: Интернет-Университет Информационных Технологий (ИНТУИТ), Ай Пи Ар </w:t>
      </w:r>
      <w:proofErr w:type="spellStart"/>
      <w:r>
        <w:rPr>
          <w:sz w:val="28"/>
        </w:rPr>
        <w:t>Медиа</w:t>
      </w:r>
      <w:proofErr w:type="spellEnd"/>
      <w:r>
        <w:rPr>
          <w:sz w:val="28"/>
        </w:rPr>
        <w:t xml:space="preserve">, 2020. – 154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1C0848" w:rsidRDefault="001C0848">
      <w:pPr>
        <w:pStyle w:val="a3"/>
      </w:pPr>
    </w:p>
    <w:p w:rsidR="001C0848" w:rsidRDefault="00AF2AD4">
      <w:pPr>
        <w:pStyle w:val="Heading3"/>
        <w:ind w:right="353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spacing w:before="321"/>
        <w:ind w:right="143"/>
        <w:rPr>
          <w:sz w:val="28"/>
        </w:rPr>
      </w:pPr>
      <w:proofErr w:type="spellStart"/>
      <w:r>
        <w:rPr>
          <w:sz w:val="28"/>
        </w:rPr>
        <w:t>Без</w:t>
      </w:r>
      <w:r>
        <w:rPr>
          <w:sz w:val="28"/>
        </w:rPr>
        <w:t>богов</w:t>
      </w:r>
      <w:proofErr w:type="spellEnd"/>
      <w:r>
        <w:rPr>
          <w:spacing w:val="36"/>
          <w:sz w:val="28"/>
        </w:rPr>
        <w:t xml:space="preserve"> </w:t>
      </w:r>
      <w:r>
        <w:rPr>
          <w:sz w:val="28"/>
        </w:rPr>
        <w:t>А.А.,</w:t>
      </w:r>
      <w:r>
        <w:rPr>
          <w:spacing w:val="39"/>
          <w:sz w:val="28"/>
        </w:rPr>
        <w:t xml:space="preserve"> </w:t>
      </w:r>
      <w:r>
        <w:rPr>
          <w:sz w:val="28"/>
        </w:rPr>
        <w:t>Яковлев</w:t>
      </w:r>
      <w:r>
        <w:rPr>
          <w:spacing w:val="39"/>
          <w:sz w:val="28"/>
        </w:rPr>
        <w:t xml:space="preserve"> </w:t>
      </w:r>
      <w:r>
        <w:rPr>
          <w:sz w:val="28"/>
        </w:rPr>
        <w:t>А.В.,</w:t>
      </w:r>
      <w:r>
        <w:rPr>
          <w:spacing w:val="39"/>
          <w:sz w:val="28"/>
        </w:rPr>
        <w:t xml:space="preserve"> </w:t>
      </w:r>
      <w:r>
        <w:rPr>
          <w:sz w:val="28"/>
        </w:rPr>
        <w:t>Мартемьянов</w:t>
      </w:r>
      <w:r>
        <w:rPr>
          <w:spacing w:val="39"/>
          <w:sz w:val="28"/>
        </w:rPr>
        <w:t xml:space="preserve"> </w:t>
      </w:r>
      <w:r>
        <w:rPr>
          <w:sz w:val="28"/>
        </w:rPr>
        <w:t>Ю.Ф.</w:t>
      </w:r>
      <w:r>
        <w:rPr>
          <w:spacing w:val="39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35"/>
          <w:sz w:val="28"/>
        </w:rPr>
        <w:t xml:space="preserve"> </w:t>
      </w:r>
      <w:proofErr w:type="spellStart"/>
      <w:r>
        <w:rPr>
          <w:sz w:val="28"/>
        </w:rPr>
        <w:t>операц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онных</w:t>
      </w:r>
      <w:proofErr w:type="spellEnd"/>
      <w:r>
        <w:rPr>
          <w:sz w:val="28"/>
        </w:rPr>
        <w:t xml:space="preserve"> систем. М.: Гелиос АРВ, 2008.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right="145"/>
        <w:rPr>
          <w:sz w:val="28"/>
        </w:rPr>
      </w:pPr>
      <w:r>
        <w:rPr>
          <w:sz w:val="28"/>
        </w:rPr>
        <w:t>Борисов М.А. Особенности защиты персональных данных в трудовых о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ношениях. М.: </w:t>
      </w:r>
      <w:proofErr w:type="spellStart"/>
      <w:r>
        <w:rPr>
          <w:sz w:val="28"/>
        </w:rPr>
        <w:t>Либроком</w:t>
      </w:r>
      <w:proofErr w:type="spellEnd"/>
      <w:r>
        <w:rPr>
          <w:sz w:val="28"/>
        </w:rPr>
        <w:t>, 2012. – 224 с.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spacing w:line="242" w:lineRule="auto"/>
        <w:ind w:right="136"/>
        <w:rPr>
          <w:sz w:val="28"/>
        </w:rPr>
      </w:pPr>
      <w:proofErr w:type="spellStart"/>
      <w:r>
        <w:rPr>
          <w:sz w:val="28"/>
        </w:rPr>
        <w:t>Бройдо</w:t>
      </w:r>
      <w:proofErr w:type="spellEnd"/>
      <w:r>
        <w:rPr>
          <w:sz w:val="28"/>
        </w:rPr>
        <w:t xml:space="preserve"> В.Л. Вычислительные системы, сети</w:t>
      </w:r>
      <w:r>
        <w:rPr>
          <w:spacing w:val="34"/>
          <w:sz w:val="28"/>
        </w:rPr>
        <w:t xml:space="preserve"> </w:t>
      </w:r>
      <w:r>
        <w:rPr>
          <w:sz w:val="28"/>
        </w:rPr>
        <w:t>и телеко</w:t>
      </w:r>
      <w:r>
        <w:rPr>
          <w:sz w:val="28"/>
        </w:rPr>
        <w:t>ммуникации: Уче</w:t>
      </w:r>
      <w:proofErr w:type="gramStart"/>
      <w:r>
        <w:rPr>
          <w:sz w:val="28"/>
        </w:rPr>
        <w:t>б-</w:t>
      </w:r>
      <w:proofErr w:type="gramEnd"/>
      <w:r>
        <w:rPr>
          <w:sz w:val="28"/>
        </w:rPr>
        <w:t xml:space="preserve"> ник для вузов. 2-е изд. - СПб.: Питер, 2006 - 703 с.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right="145"/>
        <w:rPr>
          <w:sz w:val="28"/>
        </w:rPr>
      </w:pPr>
      <w:proofErr w:type="spellStart"/>
      <w:r>
        <w:rPr>
          <w:sz w:val="28"/>
        </w:rPr>
        <w:t>Губенков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А.А.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80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сетей: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/ А. А. </w:t>
      </w:r>
      <w:proofErr w:type="spellStart"/>
      <w:r>
        <w:rPr>
          <w:sz w:val="28"/>
        </w:rPr>
        <w:t>Губенков</w:t>
      </w:r>
      <w:proofErr w:type="spellEnd"/>
      <w:r>
        <w:rPr>
          <w:sz w:val="28"/>
        </w:rPr>
        <w:t>. - Саратов: СГТУ, 2009. - 88 с.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499"/>
        </w:tabs>
        <w:spacing w:line="322" w:lineRule="exact"/>
        <w:ind w:left="499" w:hanging="356"/>
        <w:rPr>
          <w:sz w:val="28"/>
        </w:rPr>
      </w:pPr>
      <w:proofErr w:type="spellStart"/>
      <w:r>
        <w:rPr>
          <w:sz w:val="28"/>
        </w:rPr>
        <w:t>Дейтел</w:t>
      </w:r>
      <w:proofErr w:type="spellEnd"/>
      <w:r>
        <w:rPr>
          <w:spacing w:val="5"/>
          <w:sz w:val="28"/>
        </w:rPr>
        <w:t xml:space="preserve"> </w:t>
      </w:r>
      <w:r>
        <w:rPr>
          <w:sz w:val="28"/>
        </w:rPr>
        <w:t>Х.</w:t>
      </w:r>
      <w:r>
        <w:rPr>
          <w:spacing w:val="8"/>
          <w:sz w:val="28"/>
        </w:rPr>
        <w:t xml:space="preserve"> </w:t>
      </w:r>
      <w:r>
        <w:rPr>
          <w:sz w:val="28"/>
        </w:rPr>
        <w:t>М.,</w:t>
      </w:r>
      <w:r>
        <w:rPr>
          <w:spacing w:val="8"/>
          <w:sz w:val="28"/>
        </w:rPr>
        <w:t xml:space="preserve"> </w:t>
      </w:r>
      <w:proofErr w:type="spellStart"/>
      <w:r>
        <w:rPr>
          <w:sz w:val="28"/>
        </w:rPr>
        <w:t>Дейтел</w:t>
      </w:r>
      <w:proofErr w:type="spellEnd"/>
      <w:r>
        <w:rPr>
          <w:spacing w:val="8"/>
          <w:sz w:val="28"/>
        </w:rPr>
        <w:t xml:space="preserve"> </w:t>
      </w:r>
      <w:r>
        <w:rPr>
          <w:sz w:val="28"/>
        </w:rPr>
        <w:t>П.</w:t>
      </w:r>
      <w:r>
        <w:rPr>
          <w:spacing w:val="8"/>
          <w:sz w:val="28"/>
        </w:rPr>
        <w:t xml:space="preserve"> </w:t>
      </w:r>
      <w:r>
        <w:rPr>
          <w:sz w:val="28"/>
        </w:rPr>
        <w:t>Дж.,</w:t>
      </w:r>
      <w:r>
        <w:rPr>
          <w:spacing w:val="9"/>
          <w:sz w:val="28"/>
        </w:rPr>
        <w:t xml:space="preserve"> </w:t>
      </w:r>
      <w:proofErr w:type="spellStart"/>
      <w:r>
        <w:rPr>
          <w:sz w:val="28"/>
        </w:rPr>
        <w:t>Чофнес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Д.</w:t>
      </w:r>
      <w:r>
        <w:rPr>
          <w:spacing w:val="9"/>
          <w:sz w:val="28"/>
        </w:rPr>
        <w:t xml:space="preserve"> </w:t>
      </w:r>
      <w:r>
        <w:rPr>
          <w:sz w:val="28"/>
        </w:rPr>
        <w:t>Р.</w:t>
      </w:r>
      <w:r>
        <w:rPr>
          <w:spacing w:val="8"/>
          <w:sz w:val="28"/>
        </w:rPr>
        <w:t xml:space="preserve"> </w:t>
      </w:r>
      <w:r>
        <w:rPr>
          <w:sz w:val="28"/>
        </w:rPr>
        <w:t>Операционные</w:t>
      </w:r>
      <w:r>
        <w:rPr>
          <w:spacing w:val="7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Часть</w:t>
      </w:r>
    </w:p>
    <w:p w:rsidR="001C0848" w:rsidRDefault="00AF2AD4">
      <w:pPr>
        <w:pStyle w:val="a4"/>
        <w:numPr>
          <w:ilvl w:val="1"/>
          <w:numId w:val="8"/>
        </w:numPr>
        <w:tabs>
          <w:tab w:val="left" w:pos="779"/>
        </w:tabs>
        <w:spacing w:line="322" w:lineRule="exact"/>
        <w:ind w:left="779" w:hanging="279"/>
        <w:rPr>
          <w:sz w:val="28"/>
        </w:rPr>
      </w:pPr>
      <w:r>
        <w:rPr>
          <w:sz w:val="28"/>
        </w:rPr>
        <w:t>Основы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Бином,</w:t>
      </w:r>
      <w:r>
        <w:rPr>
          <w:spacing w:val="-5"/>
          <w:sz w:val="28"/>
        </w:rPr>
        <w:t xml:space="preserve"> </w:t>
      </w:r>
      <w:r>
        <w:rPr>
          <w:sz w:val="28"/>
        </w:rPr>
        <w:t>2011.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1024</w:t>
      </w:r>
      <w:r>
        <w:rPr>
          <w:spacing w:val="-6"/>
          <w:sz w:val="28"/>
        </w:rPr>
        <w:t xml:space="preserve"> </w:t>
      </w:r>
      <w:proofErr w:type="gramStart"/>
      <w:r>
        <w:rPr>
          <w:spacing w:val="-5"/>
          <w:sz w:val="28"/>
        </w:rPr>
        <w:t>с</w:t>
      </w:r>
      <w:proofErr w:type="gramEnd"/>
      <w:r>
        <w:rPr>
          <w:spacing w:val="-5"/>
          <w:sz w:val="28"/>
        </w:rPr>
        <w:t>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356"/>
        </w:tabs>
        <w:ind w:left="356" w:right="143" w:hanging="356"/>
        <w:jc w:val="right"/>
        <w:rPr>
          <w:sz w:val="28"/>
        </w:rPr>
      </w:pPr>
      <w:proofErr w:type="spellStart"/>
      <w:r>
        <w:rPr>
          <w:sz w:val="28"/>
        </w:rPr>
        <w:t>Дейтел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Х.</w:t>
      </w:r>
      <w:r>
        <w:rPr>
          <w:spacing w:val="8"/>
          <w:sz w:val="28"/>
        </w:rPr>
        <w:t xml:space="preserve"> </w:t>
      </w:r>
      <w:r>
        <w:rPr>
          <w:sz w:val="28"/>
        </w:rPr>
        <w:t>М.,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Дейтел</w:t>
      </w:r>
      <w:proofErr w:type="spellEnd"/>
      <w:r>
        <w:rPr>
          <w:spacing w:val="8"/>
          <w:sz w:val="28"/>
        </w:rPr>
        <w:t xml:space="preserve"> </w:t>
      </w:r>
      <w:r>
        <w:rPr>
          <w:sz w:val="28"/>
        </w:rPr>
        <w:t>П.</w:t>
      </w:r>
      <w:r>
        <w:rPr>
          <w:spacing w:val="7"/>
          <w:sz w:val="28"/>
        </w:rPr>
        <w:t xml:space="preserve"> </w:t>
      </w:r>
      <w:r>
        <w:rPr>
          <w:sz w:val="28"/>
        </w:rPr>
        <w:t>Дж.,</w:t>
      </w:r>
      <w:r>
        <w:rPr>
          <w:spacing w:val="8"/>
          <w:sz w:val="28"/>
        </w:rPr>
        <w:t xml:space="preserve"> </w:t>
      </w:r>
      <w:proofErr w:type="spellStart"/>
      <w:r>
        <w:rPr>
          <w:sz w:val="28"/>
        </w:rPr>
        <w:t>Чофнес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Д.</w:t>
      </w:r>
      <w:r>
        <w:rPr>
          <w:spacing w:val="9"/>
          <w:sz w:val="28"/>
        </w:rPr>
        <w:t xml:space="preserve"> </w:t>
      </w:r>
      <w:r>
        <w:rPr>
          <w:sz w:val="28"/>
        </w:rPr>
        <w:t>Р.</w:t>
      </w:r>
      <w:r>
        <w:rPr>
          <w:spacing w:val="7"/>
          <w:sz w:val="28"/>
        </w:rPr>
        <w:t xml:space="preserve"> </w:t>
      </w:r>
      <w:r>
        <w:rPr>
          <w:sz w:val="28"/>
        </w:rPr>
        <w:t>Операционные</w:t>
      </w:r>
      <w:r>
        <w:rPr>
          <w:spacing w:val="7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Часть</w:t>
      </w:r>
    </w:p>
    <w:p w:rsidR="001C0848" w:rsidRDefault="00AF2AD4">
      <w:pPr>
        <w:pStyle w:val="a3"/>
        <w:spacing w:line="322" w:lineRule="exact"/>
        <w:ind w:right="168"/>
        <w:jc w:val="right"/>
      </w:pPr>
      <w:r>
        <w:t>2.</w:t>
      </w:r>
      <w:r>
        <w:rPr>
          <w:spacing w:val="-8"/>
        </w:rPr>
        <w:t xml:space="preserve"> </w:t>
      </w:r>
      <w:r>
        <w:t>Распределенные</w:t>
      </w:r>
      <w:r>
        <w:rPr>
          <w:spacing w:val="-4"/>
        </w:rPr>
        <w:t xml:space="preserve"> </w:t>
      </w:r>
      <w:r>
        <w:t>системы,</w:t>
      </w:r>
      <w:r>
        <w:rPr>
          <w:spacing w:val="-6"/>
        </w:rPr>
        <w:t xml:space="preserve"> </w:t>
      </w:r>
      <w:r>
        <w:t>сети,</w:t>
      </w:r>
      <w:r>
        <w:rPr>
          <w:spacing w:val="-8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Бином,</w:t>
      </w:r>
      <w:r>
        <w:rPr>
          <w:spacing w:val="-5"/>
        </w:rPr>
        <w:t xml:space="preserve"> </w:t>
      </w:r>
      <w:r>
        <w:t>2011.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704</w:t>
      </w:r>
      <w:r>
        <w:rPr>
          <w:spacing w:val="-3"/>
        </w:rPr>
        <w:t xml:space="preserve"> </w:t>
      </w:r>
      <w:proofErr w:type="gramStart"/>
      <w:r>
        <w:rPr>
          <w:spacing w:val="-5"/>
        </w:rPr>
        <w:t>с</w:t>
      </w:r>
      <w:proofErr w:type="gramEnd"/>
      <w:r>
        <w:rPr>
          <w:spacing w:val="-5"/>
        </w:rPr>
        <w:t>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right="136"/>
        <w:rPr>
          <w:sz w:val="28"/>
        </w:rPr>
      </w:pPr>
      <w:r>
        <w:rPr>
          <w:sz w:val="28"/>
        </w:rPr>
        <w:t xml:space="preserve">Иванов В.И., Гордиенко В.Н., Попов Г.Н. Цифровые и аналоговые </w:t>
      </w:r>
      <w:proofErr w:type="spellStart"/>
      <w:r>
        <w:rPr>
          <w:sz w:val="28"/>
        </w:rPr>
        <w:t>сист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мы передачи: Учебник. - М.: Горячая линия - Телеком</w:t>
      </w:r>
      <w:proofErr w:type="gramStart"/>
      <w:r>
        <w:rPr>
          <w:sz w:val="28"/>
        </w:rPr>
        <w:t xml:space="preserve">., </w:t>
      </w:r>
      <w:proofErr w:type="gramEnd"/>
      <w:r>
        <w:rPr>
          <w:sz w:val="28"/>
        </w:rPr>
        <w:t>2008.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499"/>
        </w:tabs>
        <w:spacing w:line="321" w:lineRule="exact"/>
        <w:ind w:left="499" w:hanging="356"/>
        <w:rPr>
          <w:sz w:val="28"/>
        </w:rPr>
      </w:pPr>
      <w:proofErr w:type="spellStart"/>
      <w:r>
        <w:rPr>
          <w:sz w:val="28"/>
        </w:rPr>
        <w:t>Кофлер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М.,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5"/>
          <w:sz w:val="28"/>
        </w:rPr>
        <w:t xml:space="preserve"> </w:t>
      </w:r>
      <w:r>
        <w:rPr>
          <w:sz w:val="28"/>
        </w:rPr>
        <w:t>2011.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800</w:t>
      </w:r>
      <w:r>
        <w:rPr>
          <w:spacing w:val="-4"/>
          <w:sz w:val="28"/>
        </w:rPr>
        <w:t xml:space="preserve"> </w:t>
      </w:r>
      <w:proofErr w:type="gramStart"/>
      <w:r>
        <w:rPr>
          <w:spacing w:val="-5"/>
          <w:sz w:val="28"/>
        </w:rPr>
        <w:t>с</w:t>
      </w:r>
      <w:proofErr w:type="gramEnd"/>
      <w:r>
        <w:rPr>
          <w:spacing w:val="-5"/>
          <w:sz w:val="28"/>
        </w:rPr>
        <w:t>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right="143"/>
        <w:rPr>
          <w:sz w:val="28"/>
        </w:rPr>
      </w:pPr>
      <w:r>
        <w:rPr>
          <w:sz w:val="28"/>
        </w:rPr>
        <w:t>Кулаков</w:t>
      </w:r>
      <w:r>
        <w:rPr>
          <w:spacing w:val="40"/>
          <w:sz w:val="28"/>
        </w:rPr>
        <w:t xml:space="preserve"> </w:t>
      </w:r>
      <w:r>
        <w:rPr>
          <w:sz w:val="28"/>
        </w:rPr>
        <w:t>В.Г.,</w:t>
      </w:r>
      <w:r>
        <w:rPr>
          <w:spacing w:val="40"/>
          <w:sz w:val="28"/>
        </w:rPr>
        <w:t xml:space="preserve"> </w:t>
      </w:r>
      <w:r>
        <w:rPr>
          <w:sz w:val="28"/>
        </w:rPr>
        <w:t>Гагарин</w:t>
      </w:r>
      <w:r>
        <w:rPr>
          <w:spacing w:val="40"/>
          <w:sz w:val="28"/>
        </w:rPr>
        <w:t xml:space="preserve"> </w:t>
      </w:r>
      <w:r>
        <w:rPr>
          <w:sz w:val="28"/>
        </w:rPr>
        <w:t>М.В.,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др.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тел</w:t>
      </w:r>
      <w:proofErr w:type="gramStart"/>
      <w:r>
        <w:rPr>
          <w:sz w:val="28"/>
        </w:rPr>
        <w:t>е</w:t>
      </w:r>
      <w:r>
        <w:rPr>
          <w:sz w:val="28"/>
        </w:rPr>
        <w:t>-</w:t>
      </w:r>
      <w:proofErr w:type="gramEnd"/>
      <w:r>
        <w:rPr>
          <w:sz w:val="28"/>
        </w:rPr>
        <w:t xml:space="preserve"> коммуникационных систем. Учебное пособие. - М.: Радио и связь, 2008</w:t>
      </w:r>
    </w:p>
    <w:p w:rsidR="001C0848" w:rsidRDefault="001C0848">
      <w:pPr>
        <w:pStyle w:val="a4"/>
        <w:rPr>
          <w:sz w:val="28"/>
        </w:rPr>
        <w:sectPr w:rsidR="001C0848">
          <w:pgSz w:w="11910" w:h="16840"/>
          <w:pgMar w:top="1040" w:right="708" w:bottom="920" w:left="1559" w:header="0" w:footer="727" w:gutter="0"/>
          <w:cols w:space="720"/>
        </w:sectPr>
      </w:pPr>
    </w:p>
    <w:p w:rsidR="001C0848" w:rsidRDefault="00AF2AD4">
      <w:pPr>
        <w:pStyle w:val="a4"/>
        <w:numPr>
          <w:ilvl w:val="0"/>
          <w:numId w:val="8"/>
        </w:numPr>
        <w:tabs>
          <w:tab w:val="left" w:pos="500"/>
        </w:tabs>
        <w:spacing w:before="74"/>
        <w:ind w:right="135"/>
        <w:jc w:val="both"/>
        <w:rPr>
          <w:sz w:val="28"/>
        </w:rPr>
      </w:pPr>
      <w:proofErr w:type="spellStart"/>
      <w:r>
        <w:rPr>
          <w:sz w:val="28"/>
        </w:rPr>
        <w:lastRenderedPageBreak/>
        <w:t>Лапонина</w:t>
      </w:r>
      <w:proofErr w:type="spellEnd"/>
      <w:r>
        <w:rPr>
          <w:sz w:val="28"/>
        </w:rPr>
        <w:t xml:space="preserve"> О.Р. Основы сетевой безопасности: криптографические </w:t>
      </w:r>
      <w:proofErr w:type="spellStart"/>
      <w:r>
        <w:rPr>
          <w:sz w:val="28"/>
        </w:rPr>
        <w:t>алг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ритмы и протоколы взаимодействия: Учебное пособие. - 2-е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.- М.: Интернет-Университет </w:t>
      </w:r>
      <w:proofErr w:type="gramStart"/>
      <w:r>
        <w:rPr>
          <w:sz w:val="28"/>
        </w:rPr>
        <w:t>ИТ</w:t>
      </w:r>
      <w:proofErr w:type="gramEnd"/>
      <w:r>
        <w:rPr>
          <w:sz w:val="28"/>
        </w:rPr>
        <w:t>; БИ</w:t>
      </w:r>
      <w:r>
        <w:rPr>
          <w:sz w:val="28"/>
        </w:rPr>
        <w:t xml:space="preserve">НОМ. Лаборатория знаний, 2007. – 531 </w:t>
      </w:r>
      <w:proofErr w:type="gramStart"/>
      <w:r>
        <w:rPr>
          <w:spacing w:val="-6"/>
          <w:sz w:val="28"/>
        </w:rPr>
        <w:t>с</w:t>
      </w:r>
      <w:proofErr w:type="gramEnd"/>
      <w:r>
        <w:rPr>
          <w:spacing w:val="-6"/>
          <w:sz w:val="28"/>
        </w:rPr>
        <w:t>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500"/>
        </w:tabs>
        <w:spacing w:before="2"/>
        <w:ind w:right="139"/>
        <w:jc w:val="both"/>
        <w:rPr>
          <w:sz w:val="28"/>
        </w:rPr>
      </w:pPr>
      <w:proofErr w:type="spellStart"/>
      <w:proofErr w:type="gramStart"/>
      <w:r>
        <w:rPr>
          <w:sz w:val="28"/>
        </w:rPr>
        <w:t>Мак-Клар</w:t>
      </w:r>
      <w:proofErr w:type="spellEnd"/>
      <w:proofErr w:type="gramEnd"/>
      <w:r>
        <w:rPr>
          <w:sz w:val="28"/>
        </w:rPr>
        <w:t xml:space="preserve"> С., </w:t>
      </w:r>
      <w:proofErr w:type="spellStart"/>
      <w:r>
        <w:rPr>
          <w:sz w:val="28"/>
        </w:rPr>
        <w:t>Скембрей</w:t>
      </w:r>
      <w:proofErr w:type="spellEnd"/>
      <w:r>
        <w:rPr>
          <w:sz w:val="28"/>
        </w:rPr>
        <w:t xml:space="preserve"> Дж., </w:t>
      </w:r>
      <w:proofErr w:type="spellStart"/>
      <w:r>
        <w:rPr>
          <w:sz w:val="28"/>
        </w:rPr>
        <w:t>Куртц</w:t>
      </w:r>
      <w:proofErr w:type="spellEnd"/>
      <w:r>
        <w:rPr>
          <w:sz w:val="28"/>
        </w:rPr>
        <w:t xml:space="preserve"> Д. Секреты хакеров. Безопасность с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тей</w:t>
      </w:r>
      <w:proofErr w:type="spellEnd"/>
      <w:r>
        <w:rPr>
          <w:sz w:val="28"/>
        </w:rPr>
        <w:t xml:space="preserve"> – готовые решения, 4-е изд. – М.: Вильямс, 2004. – 656 с.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500"/>
        </w:tabs>
        <w:ind w:right="134"/>
        <w:jc w:val="both"/>
        <w:rPr>
          <w:sz w:val="28"/>
        </w:rPr>
      </w:pPr>
      <w:proofErr w:type="spellStart"/>
      <w:r>
        <w:rPr>
          <w:sz w:val="28"/>
        </w:rPr>
        <w:t>Малюк</w:t>
      </w:r>
      <w:proofErr w:type="spellEnd"/>
      <w:r>
        <w:rPr>
          <w:sz w:val="28"/>
        </w:rPr>
        <w:t xml:space="preserve"> А.А., </w:t>
      </w:r>
      <w:proofErr w:type="spellStart"/>
      <w:r>
        <w:rPr>
          <w:sz w:val="28"/>
        </w:rPr>
        <w:t>Пазизин</w:t>
      </w:r>
      <w:proofErr w:type="spellEnd"/>
      <w:r>
        <w:rPr>
          <w:sz w:val="28"/>
        </w:rPr>
        <w:t xml:space="preserve"> С.В., </w:t>
      </w:r>
      <w:proofErr w:type="spellStart"/>
      <w:r>
        <w:rPr>
          <w:sz w:val="28"/>
        </w:rPr>
        <w:t>Погожин</w:t>
      </w:r>
      <w:proofErr w:type="spellEnd"/>
      <w:r>
        <w:rPr>
          <w:sz w:val="28"/>
        </w:rPr>
        <w:t xml:space="preserve"> Н.С. Введение в защиту информации в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автоматизирова</w:t>
      </w:r>
      <w:r>
        <w:rPr>
          <w:sz w:val="28"/>
        </w:rPr>
        <w:t>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системах:</w:t>
      </w:r>
      <w:r>
        <w:rPr>
          <w:spacing w:val="-1"/>
          <w:sz w:val="28"/>
        </w:rPr>
        <w:t xml:space="preserve"> </w:t>
      </w:r>
      <w:r>
        <w:rPr>
          <w:sz w:val="28"/>
        </w:rPr>
        <w:t>Учеб.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вузов. – 3-е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стер. М.: Горячая линия, 2005. – 147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500"/>
        </w:tabs>
        <w:ind w:right="146"/>
        <w:jc w:val="both"/>
        <w:rPr>
          <w:sz w:val="28"/>
        </w:rPr>
      </w:pPr>
      <w:proofErr w:type="spellStart"/>
      <w:r>
        <w:rPr>
          <w:sz w:val="28"/>
        </w:rPr>
        <w:t>Партыка</w:t>
      </w:r>
      <w:proofErr w:type="spellEnd"/>
      <w:r>
        <w:rPr>
          <w:sz w:val="28"/>
        </w:rPr>
        <w:t xml:space="preserve"> Т. Л., Попов И. И. Операционные системы, среды и оболочки: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ос. для студентов СПО – М.: Форум, 2013. – 544 с.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500"/>
        </w:tabs>
        <w:ind w:right="138"/>
        <w:jc w:val="both"/>
        <w:rPr>
          <w:sz w:val="28"/>
        </w:rPr>
      </w:pPr>
      <w:r>
        <w:rPr>
          <w:sz w:val="28"/>
        </w:rPr>
        <w:t xml:space="preserve">Платонов, В. В. Программно-аппаратные средства обеспечения </w:t>
      </w:r>
      <w:proofErr w:type="spellStart"/>
      <w:r>
        <w:rPr>
          <w:sz w:val="28"/>
        </w:rPr>
        <w:t>информ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ционной</w:t>
      </w:r>
      <w:proofErr w:type="spellEnd"/>
      <w:r>
        <w:rPr>
          <w:sz w:val="28"/>
        </w:rPr>
        <w:t xml:space="preserve"> безопасности вычислительных сетей: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для студ.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 xml:space="preserve">. учеб. заведений / В. В. Платонов. – М.: Академия, 2006. – 240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500"/>
        </w:tabs>
        <w:spacing w:before="1"/>
        <w:ind w:right="142"/>
        <w:jc w:val="both"/>
        <w:rPr>
          <w:sz w:val="28"/>
        </w:rPr>
      </w:pPr>
      <w:proofErr w:type="spellStart"/>
      <w:r>
        <w:rPr>
          <w:sz w:val="28"/>
        </w:rPr>
        <w:t>Руссинович</w:t>
      </w:r>
      <w:proofErr w:type="spellEnd"/>
      <w:r>
        <w:rPr>
          <w:sz w:val="28"/>
        </w:rPr>
        <w:t xml:space="preserve"> М., Соломон Д., Внутреннее устройство </w:t>
      </w:r>
      <w:proofErr w:type="spellStart"/>
      <w:r>
        <w:rPr>
          <w:sz w:val="28"/>
        </w:rPr>
        <w:t>M</w:t>
      </w:r>
      <w:r>
        <w:rPr>
          <w:sz w:val="28"/>
        </w:rPr>
        <w:t>icrosoftWindows</w:t>
      </w:r>
      <w:proofErr w:type="spellEnd"/>
      <w:r>
        <w:rPr>
          <w:sz w:val="28"/>
        </w:rPr>
        <w:t xml:space="preserve">. Основные подсистемы операционной системы – Питер, 2014. – 672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1C0848" w:rsidRDefault="00AF2AD4">
      <w:pPr>
        <w:pStyle w:val="a4"/>
        <w:numPr>
          <w:ilvl w:val="0"/>
          <w:numId w:val="8"/>
        </w:numPr>
        <w:tabs>
          <w:tab w:val="left" w:pos="500"/>
        </w:tabs>
        <w:ind w:right="141"/>
        <w:jc w:val="both"/>
        <w:rPr>
          <w:sz w:val="28"/>
        </w:rPr>
      </w:pPr>
      <w:proofErr w:type="spellStart"/>
      <w:r>
        <w:rPr>
          <w:sz w:val="28"/>
        </w:rPr>
        <w:t>Северин</w:t>
      </w:r>
      <w:proofErr w:type="spellEnd"/>
      <w:r>
        <w:rPr>
          <w:sz w:val="28"/>
        </w:rPr>
        <w:t xml:space="preserve"> В. Комплексная защита информации на предприятии. М.: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Гор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дец</w:t>
      </w:r>
      <w:proofErr w:type="spellEnd"/>
      <w:r>
        <w:rPr>
          <w:sz w:val="28"/>
        </w:rPr>
        <w:t>, 2008. – 368 с.</w:t>
      </w:r>
    </w:p>
    <w:p w:rsidR="001C0848" w:rsidRDefault="00AF2AD4">
      <w:pPr>
        <w:pStyle w:val="Heading3"/>
        <w:spacing w:before="320"/>
      </w:pPr>
      <w:r>
        <w:t>Периодические</w:t>
      </w:r>
      <w:r>
        <w:rPr>
          <w:spacing w:val="-6"/>
        </w:rPr>
        <w:t xml:space="preserve"> </w:t>
      </w:r>
      <w:r>
        <w:rPr>
          <w:spacing w:val="-2"/>
        </w:rPr>
        <w:t>издания:</w:t>
      </w:r>
    </w:p>
    <w:p w:rsidR="001C0848" w:rsidRDefault="001C0848">
      <w:pPr>
        <w:pStyle w:val="a3"/>
        <w:spacing w:before="2"/>
        <w:rPr>
          <w:b/>
          <w:i/>
        </w:rPr>
      </w:pPr>
    </w:p>
    <w:p w:rsidR="001C0848" w:rsidRDefault="00AF2AD4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ind w:right="143"/>
        <w:rPr>
          <w:sz w:val="28"/>
        </w:rPr>
      </w:pPr>
      <w:r>
        <w:rPr>
          <w:sz w:val="28"/>
        </w:rPr>
        <w:t>Журналы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Chip</w:t>
      </w:r>
      <w:proofErr w:type="spellEnd"/>
      <w:r>
        <w:rPr>
          <w:sz w:val="28"/>
        </w:rPr>
        <w:t>/Чип:</w:t>
      </w:r>
      <w:r>
        <w:rPr>
          <w:spacing w:val="-3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профессионалов и опытных пользователей.</w:t>
      </w:r>
    </w:p>
    <w:p w:rsidR="001C0848" w:rsidRDefault="00AF2AD4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ind w:right="137"/>
        <w:rPr>
          <w:sz w:val="28"/>
        </w:rPr>
      </w:pPr>
      <w:r>
        <w:rPr>
          <w:sz w:val="28"/>
        </w:rPr>
        <w:t>Журналы</w:t>
      </w:r>
      <w:r>
        <w:rPr>
          <w:spacing w:val="40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40"/>
          <w:sz w:val="28"/>
        </w:rPr>
        <w:t xml:space="preserve"> </w:t>
      </w:r>
      <w:r>
        <w:rPr>
          <w:sz w:val="28"/>
        </w:rPr>
        <w:t>Инсайд: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Информационно-методический </w:t>
      </w:r>
      <w:r>
        <w:rPr>
          <w:spacing w:val="-2"/>
          <w:sz w:val="28"/>
        </w:rPr>
        <w:t>журнал.</w:t>
      </w:r>
    </w:p>
    <w:p w:rsidR="001C0848" w:rsidRDefault="00AF2AD4">
      <w:pPr>
        <w:pStyle w:val="a4"/>
        <w:numPr>
          <w:ilvl w:val="0"/>
          <w:numId w:val="7"/>
        </w:numPr>
        <w:tabs>
          <w:tab w:val="left" w:pos="499"/>
        </w:tabs>
        <w:spacing w:line="321" w:lineRule="exact"/>
        <w:ind w:left="499" w:hanging="356"/>
        <w:rPr>
          <w:sz w:val="28"/>
        </w:rPr>
      </w:pPr>
      <w:r>
        <w:rPr>
          <w:sz w:val="28"/>
        </w:rPr>
        <w:t>Информационная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регионов:</w:t>
      </w:r>
      <w:r>
        <w:rPr>
          <w:spacing w:val="-12"/>
          <w:sz w:val="28"/>
        </w:rPr>
        <w:t xml:space="preserve"> </w:t>
      </w:r>
      <w:r>
        <w:rPr>
          <w:sz w:val="28"/>
        </w:rPr>
        <w:t>Научно-практический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журнал.</w:t>
      </w:r>
    </w:p>
    <w:p w:rsidR="001C0848" w:rsidRDefault="00AF2AD4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spacing w:before="2"/>
        <w:ind w:right="135"/>
        <w:jc w:val="both"/>
        <w:rPr>
          <w:sz w:val="28"/>
        </w:rPr>
      </w:pPr>
      <w:r>
        <w:rPr>
          <w:sz w:val="28"/>
        </w:rPr>
        <w:t xml:space="preserve">Вопросы </w:t>
      </w:r>
      <w:proofErr w:type="spellStart"/>
      <w:r>
        <w:rPr>
          <w:sz w:val="28"/>
        </w:rPr>
        <w:t>кибербезопасности</w:t>
      </w:r>
      <w:proofErr w:type="spellEnd"/>
      <w:r>
        <w:rPr>
          <w:sz w:val="28"/>
        </w:rPr>
        <w:t>. Научный, периодический, информационно- методический ж</w:t>
      </w:r>
      <w:r>
        <w:rPr>
          <w:sz w:val="28"/>
        </w:rPr>
        <w:t xml:space="preserve">урнал с базовой специализацией в области </w:t>
      </w:r>
      <w:proofErr w:type="spellStart"/>
      <w:r>
        <w:rPr>
          <w:sz w:val="28"/>
        </w:rPr>
        <w:t>информацио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ной безопасности. URL: </w:t>
      </w:r>
      <w:hyperlink r:id="rId10">
        <w:r>
          <w:rPr>
            <w:sz w:val="28"/>
          </w:rPr>
          <w:t>http://cyberrus.com/</w:t>
        </w:r>
      </w:hyperlink>
    </w:p>
    <w:p w:rsidR="001C0848" w:rsidRDefault="00AF2AD4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ind w:right="141"/>
        <w:jc w:val="both"/>
        <w:rPr>
          <w:sz w:val="28"/>
        </w:rPr>
      </w:pPr>
      <w:r>
        <w:rPr>
          <w:sz w:val="28"/>
        </w:rPr>
        <w:t xml:space="preserve">Безопасность информационных технологий. Периодический </w:t>
      </w:r>
      <w:proofErr w:type="spellStart"/>
      <w:r>
        <w:rPr>
          <w:sz w:val="28"/>
        </w:rPr>
        <w:t>рецензиру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мый</w:t>
      </w:r>
      <w:proofErr w:type="spellEnd"/>
      <w:r>
        <w:rPr>
          <w:sz w:val="28"/>
        </w:rPr>
        <w:t xml:space="preserve"> научный журнал НИЯУ МИФИ.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URL: </w:t>
      </w:r>
      <w:hyperlink r:id="rId11">
        <w:r>
          <w:rPr>
            <w:sz w:val="28"/>
          </w:rPr>
          <w:t>http://bit.mephi.ru/</w:t>
        </w:r>
      </w:hyperlink>
    </w:p>
    <w:p w:rsidR="001C0848" w:rsidRDefault="00AF2AD4">
      <w:pPr>
        <w:pStyle w:val="Heading3"/>
        <w:spacing w:before="319"/>
        <w:ind w:right="355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:rsidR="001C0848" w:rsidRDefault="001C0848">
      <w:pPr>
        <w:pStyle w:val="a3"/>
        <w:spacing w:before="2"/>
        <w:rPr>
          <w:b/>
          <w:i/>
        </w:rPr>
      </w:pPr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ind w:left="502" w:right="139"/>
        <w:rPr>
          <w:sz w:val="28"/>
        </w:rPr>
      </w:pPr>
      <w:r>
        <w:rPr>
          <w:sz w:val="28"/>
        </w:rPr>
        <w:t>Информационно-справочная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технич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ской</w:t>
      </w:r>
      <w:proofErr w:type="spellEnd"/>
      <w:r>
        <w:rPr>
          <w:sz w:val="28"/>
        </w:rPr>
        <w:t xml:space="preserve"> защиты информации </w:t>
      </w:r>
      <w:hyperlink r:id="rId12">
        <w:r>
          <w:rPr>
            <w:sz w:val="28"/>
          </w:rPr>
          <w:t>www.fstec.ru</w:t>
        </w:r>
      </w:hyperlink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Информационный</w:t>
      </w:r>
      <w:r>
        <w:rPr>
          <w:spacing w:val="-12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hyperlink r:id="rId13">
        <w:r>
          <w:rPr>
            <w:spacing w:val="-2"/>
            <w:sz w:val="28"/>
          </w:rPr>
          <w:t>www.SecurityLab.ru.</w:t>
        </w:r>
      </w:hyperlink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ind w:left="502" w:right="143"/>
        <w:rPr>
          <w:sz w:val="28"/>
        </w:rPr>
      </w:pPr>
      <w:r>
        <w:rPr>
          <w:sz w:val="28"/>
        </w:rPr>
        <w:t>Образовательные порталы по различным направлениям образования и т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матике</w:t>
      </w:r>
      <w:proofErr w:type="spellEnd"/>
      <w:r>
        <w:rPr>
          <w:sz w:val="28"/>
        </w:rPr>
        <w:t xml:space="preserve"> </w:t>
      </w:r>
      <w:hyperlink r:id="rId14">
        <w:r>
          <w:rPr>
            <w:sz w:val="28"/>
          </w:rPr>
          <w:t>http://depobr.gov35.ru/</w:t>
        </w:r>
      </w:hyperlink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spacing w:before="2" w:line="322" w:lineRule="exact"/>
        <w:ind w:left="502" w:hanging="359"/>
        <w:rPr>
          <w:sz w:val="28"/>
        </w:rPr>
      </w:pPr>
      <w:r>
        <w:rPr>
          <w:sz w:val="28"/>
        </w:rPr>
        <w:t>Российский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биометрический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1"/>
          <w:sz w:val="28"/>
        </w:rPr>
        <w:t xml:space="preserve"> </w:t>
      </w:r>
      <w:hyperlink r:id="rId15">
        <w:r>
          <w:rPr>
            <w:spacing w:val="-2"/>
            <w:sz w:val="28"/>
          </w:rPr>
          <w:t>www.biometrics.ru</w:t>
        </w:r>
      </w:hyperlink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2"/>
          <w:sz w:val="28"/>
        </w:rPr>
        <w:t xml:space="preserve"> </w:t>
      </w:r>
      <w:r>
        <w:rPr>
          <w:sz w:val="28"/>
        </w:rPr>
        <w:t>журнала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13"/>
          <w:sz w:val="28"/>
        </w:rPr>
        <w:t xml:space="preserve"> </w:t>
      </w:r>
      <w:hyperlink r:id="rId16">
        <w:r>
          <w:rPr>
            <w:sz w:val="28"/>
          </w:rPr>
          <w:t>http://www.itsec.ru</w:t>
        </w:r>
      </w:hyperlink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9"/>
          <w:sz w:val="28"/>
        </w:rPr>
        <w:t xml:space="preserve"> </w:t>
      </w:r>
      <w:hyperlink r:id="rId17">
        <w:r>
          <w:rPr>
            <w:spacing w:val="-2"/>
            <w:sz w:val="28"/>
          </w:rPr>
          <w:t>www.elibrary.ru</w:t>
        </w:r>
      </w:hyperlink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«Гарант».</w:t>
      </w:r>
      <w:r>
        <w:rPr>
          <w:spacing w:val="-12"/>
          <w:sz w:val="28"/>
        </w:rPr>
        <w:t xml:space="preserve"> </w:t>
      </w:r>
      <w:hyperlink r:id="rId18">
        <w:r>
          <w:rPr>
            <w:spacing w:val="-2"/>
            <w:sz w:val="28"/>
          </w:rPr>
          <w:t>www.garant.ru</w:t>
        </w:r>
      </w:hyperlink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9"/>
          <w:sz w:val="28"/>
        </w:rPr>
        <w:t xml:space="preserve"> </w:t>
      </w:r>
      <w:r>
        <w:rPr>
          <w:sz w:val="28"/>
        </w:rPr>
        <w:t>Плюс»</w:t>
      </w:r>
      <w:r>
        <w:rPr>
          <w:spacing w:val="-7"/>
          <w:sz w:val="28"/>
        </w:rPr>
        <w:t xml:space="preserve"> </w:t>
      </w:r>
      <w:hyperlink r:id="rId19">
        <w:r>
          <w:rPr>
            <w:spacing w:val="-2"/>
            <w:sz w:val="28"/>
          </w:rPr>
          <w:t>www.consultant.ru</w:t>
        </w:r>
      </w:hyperlink>
    </w:p>
    <w:p w:rsidR="001C0848" w:rsidRDefault="001C0848">
      <w:pPr>
        <w:pStyle w:val="a4"/>
        <w:rPr>
          <w:sz w:val="28"/>
        </w:rPr>
        <w:sectPr w:rsidR="001C0848">
          <w:pgSz w:w="11910" w:h="16840"/>
          <w:pgMar w:top="1040" w:right="708" w:bottom="920" w:left="1559" w:header="0" w:footer="727" w:gutter="0"/>
          <w:cols w:space="720"/>
        </w:sectPr>
      </w:pPr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spacing w:before="74" w:line="242" w:lineRule="auto"/>
        <w:ind w:left="502" w:right="141"/>
        <w:rPr>
          <w:sz w:val="28"/>
        </w:rPr>
      </w:pPr>
      <w:r>
        <w:rPr>
          <w:sz w:val="28"/>
        </w:rPr>
        <w:lastRenderedPageBreak/>
        <w:t>Федеральная служба по техническому и экспортному контролю (Ф</w:t>
      </w:r>
      <w:r>
        <w:rPr>
          <w:sz w:val="28"/>
        </w:rPr>
        <w:t xml:space="preserve">СТЭК России) </w:t>
      </w:r>
      <w:hyperlink r:id="rId20">
        <w:r>
          <w:rPr>
            <w:sz w:val="28"/>
          </w:rPr>
          <w:t>www.fstec.ru</w:t>
        </w:r>
      </w:hyperlink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ind w:left="502" w:right="138"/>
        <w:rPr>
          <w:sz w:val="28"/>
        </w:rPr>
      </w:pPr>
      <w:r>
        <w:rPr>
          <w:sz w:val="28"/>
        </w:rPr>
        <w:t>Федеральный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портал «Информационно-коммуникационные технологии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в образовании» </w:t>
      </w:r>
      <w:proofErr w:type="spellStart"/>
      <w:r>
        <w:rPr>
          <w:sz w:val="28"/>
        </w:rPr>
        <w:t>htpp\\</w:t>
      </w:r>
      <w:hyperlink r:id="rId21">
        <w:r>
          <w:rPr>
            <w:sz w:val="28"/>
          </w:rPr>
          <w:t>www.ict.edu.ru</w:t>
        </w:r>
        <w:proofErr w:type="spellEnd"/>
      </w:hyperlink>
    </w:p>
    <w:p w:rsidR="001C0848" w:rsidRDefault="00AF2AD4">
      <w:pPr>
        <w:pStyle w:val="a4"/>
        <w:numPr>
          <w:ilvl w:val="0"/>
          <w:numId w:val="6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Федеральный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0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1"/>
          <w:sz w:val="28"/>
        </w:rPr>
        <w:t xml:space="preserve"> </w:t>
      </w:r>
      <w:hyperlink r:id="rId22">
        <w:r>
          <w:rPr>
            <w:spacing w:val="-2"/>
            <w:sz w:val="28"/>
          </w:rPr>
          <w:t>www.edu.ru</w:t>
        </w:r>
      </w:hyperlink>
    </w:p>
    <w:p w:rsidR="001C0848" w:rsidRDefault="001C0848">
      <w:pPr>
        <w:pStyle w:val="a4"/>
        <w:spacing w:line="321" w:lineRule="exact"/>
        <w:rPr>
          <w:sz w:val="28"/>
        </w:rPr>
        <w:sectPr w:rsidR="001C0848">
          <w:pgSz w:w="11910" w:h="16840"/>
          <w:pgMar w:top="1040" w:right="708" w:bottom="920" w:left="1559" w:header="0" w:footer="727" w:gutter="0"/>
          <w:cols w:space="720"/>
        </w:sectPr>
      </w:pPr>
    </w:p>
    <w:p w:rsidR="001C0848" w:rsidRDefault="00AF2AD4">
      <w:pPr>
        <w:pStyle w:val="Heading1"/>
        <w:numPr>
          <w:ilvl w:val="0"/>
          <w:numId w:val="23"/>
        </w:numPr>
        <w:tabs>
          <w:tab w:val="left" w:pos="1415"/>
          <w:tab w:val="left" w:pos="2373"/>
        </w:tabs>
        <w:spacing w:before="74" w:line="242" w:lineRule="auto"/>
        <w:ind w:right="1132" w:hanging="1237"/>
        <w:jc w:val="left"/>
      </w:pPr>
      <w:r>
        <w:lastRenderedPageBreak/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 ПРОИЗВОДСТВЕННОЙ ПРАКТИКИ</w:t>
      </w:r>
    </w:p>
    <w:p w:rsidR="001C0848" w:rsidRDefault="00AF2AD4">
      <w:pPr>
        <w:pStyle w:val="a3"/>
        <w:spacing w:before="318"/>
        <w:ind w:left="143" w:right="145" w:firstLine="719"/>
        <w:jc w:val="both"/>
      </w:pPr>
      <w:r>
        <w:t xml:space="preserve">Контроль и оценка результатов освоения производственной практики осуществляются руководителем практики в процессе освоения практики, а также сдачи </w:t>
      </w:r>
      <w:proofErr w:type="gramStart"/>
      <w:r>
        <w:t>обучающимися</w:t>
      </w:r>
      <w:proofErr w:type="gramEnd"/>
      <w:r>
        <w:t xml:space="preserve"> дифференцированного зачета.</w:t>
      </w:r>
    </w:p>
    <w:p w:rsidR="001C0848" w:rsidRDefault="001C0848">
      <w:pPr>
        <w:pStyle w:val="a3"/>
        <w:spacing w:before="92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5951"/>
      </w:tblGrid>
      <w:tr w:rsidR="001C0848">
        <w:trPr>
          <w:trHeight w:val="827"/>
        </w:trPr>
        <w:tc>
          <w:tcPr>
            <w:tcW w:w="3397" w:type="dxa"/>
          </w:tcPr>
          <w:p w:rsidR="001C0848" w:rsidRDefault="00AF2AD4">
            <w:pPr>
              <w:pStyle w:val="TableParagraph"/>
              <w:spacing w:line="275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освоения</w:t>
            </w:r>
          </w:p>
          <w:p w:rsidR="001C0848" w:rsidRDefault="00AF2AD4">
            <w:pPr>
              <w:pStyle w:val="TableParagraph"/>
              <w:spacing w:line="270" w:lineRule="atLeas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профессионал</w:t>
            </w:r>
            <w:proofErr w:type="gramStart"/>
            <w:r>
              <w:rPr>
                <w:b/>
                <w:sz w:val="24"/>
              </w:rPr>
              <w:t>ь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компетенции)</w:t>
            </w:r>
          </w:p>
        </w:tc>
        <w:tc>
          <w:tcPr>
            <w:tcW w:w="5951" w:type="dxa"/>
          </w:tcPr>
          <w:p w:rsidR="001C0848" w:rsidRDefault="00AF2AD4">
            <w:pPr>
              <w:pStyle w:val="TableParagraph"/>
              <w:spacing w:before="275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</w:tr>
      <w:tr w:rsidR="001C0848">
        <w:trPr>
          <w:trHeight w:val="4968"/>
        </w:trPr>
        <w:tc>
          <w:tcPr>
            <w:tcW w:w="3397" w:type="dxa"/>
          </w:tcPr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устано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</w:t>
            </w:r>
            <w:proofErr w:type="spellEnd"/>
            <w:r>
              <w:rPr>
                <w:sz w:val="24"/>
              </w:rPr>
              <w:t xml:space="preserve"> и настройку компонентов автоматизированных (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мационных</w:t>
            </w:r>
            <w:proofErr w:type="spellEnd"/>
            <w:r>
              <w:rPr>
                <w:sz w:val="24"/>
              </w:rPr>
              <w:t xml:space="preserve">) систем в </w:t>
            </w:r>
            <w:proofErr w:type="spellStart"/>
            <w:r>
              <w:rPr>
                <w:sz w:val="24"/>
              </w:rPr>
              <w:t>защи</w:t>
            </w:r>
            <w:proofErr w:type="spellEnd"/>
            <w:r>
              <w:rPr>
                <w:sz w:val="24"/>
              </w:rPr>
              <w:t>-</w:t>
            </w:r>
          </w:p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щенном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исполнении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соот</w:t>
            </w:r>
            <w:proofErr w:type="spellEnd"/>
            <w:r>
              <w:rPr>
                <w:spacing w:val="-4"/>
                <w:sz w:val="24"/>
              </w:rPr>
              <w:t>-</w:t>
            </w:r>
          </w:p>
          <w:p w:rsidR="001C0848" w:rsidRDefault="00AF2AD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ветствии</w:t>
            </w:r>
            <w:proofErr w:type="spellEnd"/>
            <w:r>
              <w:rPr>
                <w:sz w:val="24"/>
              </w:rPr>
              <w:t xml:space="preserve"> с требованиями эк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плуатационной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5951" w:type="dxa"/>
          </w:tcPr>
          <w:p w:rsidR="001C0848" w:rsidRDefault="00AF2AD4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по установке и настройке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понентов</w:t>
            </w:r>
            <w:proofErr w:type="spellEnd"/>
            <w:r>
              <w:rPr>
                <w:sz w:val="24"/>
              </w:rPr>
              <w:t xml:space="preserve"> автоматизированных (информационных) систем в защищенном исполнении в соответствии с требованиями эксплуатационной документации.</w:t>
            </w:r>
          </w:p>
          <w:p w:rsidR="001C0848" w:rsidRDefault="00AF2AD4">
            <w:pPr>
              <w:pStyle w:val="TableParagraph"/>
              <w:numPr>
                <w:ilvl w:val="0"/>
                <w:numId w:val="5"/>
              </w:numPr>
              <w:tabs>
                <w:tab w:val="left" w:pos="534"/>
              </w:tabs>
              <w:ind w:left="534" w:right="99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настройки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соблю</w:t>
            </w:r>
            <w:r>
              <w:rPr>
                <w:sz w:val="24"/>
              </w:rPr>
              <w:t>дением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требований по защите информации.</w:t>
            </w:r>
          </w:p>
          <w:p w:rsidR="001C0848" w:rsidRDefault="00AF2AD4">
            <w:pPr>
              <w:pStyle w:val="TableParagraph"/>
              <w:numPr>
                <w:ilvl w:val="0"/>
                <w:numId w:val="5"/>
              </w:numPr>
              <w:tabs>
                <w:tab w:val="left" w:pos="534"/>
              </w:tabs>
              <w:ind w:left="534" w:right="100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настройки средств антивирусной защиты для корректной работы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граммного</w:t>
            </w:r>
            <w:proofErr w:type="spellEnd"/>
            <w:r>
              <w:rPr>
                <w:sz w:val="24"/>
              </w:rPr>
              <w:t xml:space="preserve"> обеспечения по заданным шаблонам.</w:t>
            </w:r>
          </w:p>
          <w:p w:rsidR="001C0848" w:rsidRDefault="00AF2AD4">
            <w:pPr>
              <w:pStyle w:val="TableParagraph"/>
              <w:numPr>
                <w:ilvl w:val="0"/>
                <w:numId w:val="5"/>
              </w:numPr>
              <w:tabs>
                <w:tab w:val="left" w:pos="534"/>
              </w:tabs>
              <w:ind w:left="53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настройки </w:t>
            </w:r>
            <w:proofErr w:type="spellStart"/>
            <w:r>
              <w:rPr>
                <w:sz w:val="24"/>
              </w:rPr>
              <w:t>встр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енных</w:t>
            </w:r>
            <w:proofErr w:type="spellEnd"/>
            <w:r>
              <w:rPr>
                <w:sz w:val="24"/>
              </w:rPr>
              <w:t xml:space="preserve"> средств защиты информации пр</w:t>
            </w:r>
            <w:r>
              <w:rPr>
                <w:sz w:val="24"/>
              </w:rPr>
              <w:t xml:space="preserve">ограммного </w:t>
            </w:r>
            <w:r>
              <w:rPr>
                <w:spacing w:val="-2"/>
                <w:sz w:val="24"/>
              </w:rPr>
              <w:t>обеспечения</w:t>
            </w:r>
          </w:p>
          <w:p w:rsidR="001C0848" w:rsidRDefault="00AF2AD4">
            <w:pPr>
              <w:pStyle w:val="TableParagraph"/>
              <w:numPr>
                <w:ilvl w:val="0"/>
                <w:numId w:val="5"/>
              </w:numPr>
              <w:tabs>
                <w:tab w:val="left" w:pos="534"/>
              </w:tabs>
              <w:ind w:left="53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проведения инструктажа </w:t>
            </w:r>
            <w:proofErr w:type="spellStart"/>
            <w:r>
              <w:rPr>
                <w:sz w:val="24"/>
              </w:rPr>
              <w:t>пол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зователей</w:t>
            </w:r>
            <w:proofErr w:type="spellEnd"/>
            <w:r>
              <w:rPr>
                <w:sz w:val="24"/>
              </w:rPr>
              <w:t xml:space="preserve"> о соблюдении требований по защите информации при работе с программным </w:t>
            </w:r>
            <w:proofErr w:type="spellStart"/>
            <w:r>
              <w:rPr>
                <w:sz w:val="24"/>
              </w:rPr>
              <w:t>обеспече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нием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1C0848">
        <w:trPr>
          <w:trHeight w:val="1931"/>
        </w:trPr>
        <w:tc>
          <w:tcPr>
            <w:tcW w:w="3397" w:type="dxa"/>
          </w:tcPr>
          <w:p w:rsidR="001C0848" w:rsidRDefault="00AF2AD4">
            <w:pPr>
              <w:pStyle w:val="TableParagraph"/>
              <w:tabs>
                <w:tab w:val="left" w:pos="2021"/>
              </w:tabs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1.2. </w:t>
            </w:r>
            <w:r>
              <w:rPr>
                <w:sz w:val="24"/>
              </w:rPr>
              <w:t xml:space="preserve">Администрировать программные и программно- </w:t>
            </w:r>
            <w:r>
              <w:rPr>
                <w:spacing w:val="-2"/>
                <w:sz w:val="24"/>
              </w:rPr>
              <w:t>аппаратные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компоненты автоматизированной</w:t>
            </w:r>
          </w:p>
          <w:p w:rsidR="001C0848" w:rsidRDefault="00AF2AD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(информационной) системы в защищенном исполнении.</w:t>
            </w:r>
          </w:p>
        </w:tc>
        <w:tc>
          <w:tcPr>
            <w:tcW w:w="5951" w:type="dxa"/>
          </w:tcPr>
          <w:p w:rsidR="001C0848" w:rsidRDefault="00AF2AD4">
            <w:pPr>
              <w:pStyle w:val="TableParagraph"/>
              <w:numPr>
                <w:ilvl w:val="0"/>
                <w:numId w:val="4"/>
              </w:numPr>
              <w:tabs>
                <w:tab w:val="left" w:pos="53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проверки </w:t>
            </w:r>
            <w:proofErr w:type="spellStart"/>
            <w:r>
              <w:rPr>
                <w:sz w:val="24"/>
              </w:rPr>
              <w:t>функци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нирования</w:t>
            </w:r>
            <w:proofErr w:type="spellEnd"/>
            <w:r>
              <w:rPr>
                <w:sz w:val="24"/>
              </w:rPr>
              <w:t xml:space="preserve"> встроенных средств защиты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программного обеспечения.</w:t>
            </w:r>
          </w:p>
          <w:p w:rsidR="001C0848" w:rsidRDefault="00AF2AD4">
            <w:pPr>
              <w:pStyle w:val="TableParagraph"/>
              <w:numPr>
                <w:ilvl w:val="0"/>
                <w:numId w:val="4"/>
              </w:numPr>
              <w:tabs>
                <w:tab w:val="left" w:pos="534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обслуживания средств защиты</w:t>
            </w:r>
            <w:r>
              <w:rPr>
                <w:sz w:val="24"/>
              </w:rPr>
              <w:t xml:space="preserve"> информации в компьютерных 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стемах</w:t>
            </w:r>
            <w:proofErr w:type="spellEnd"/>
            <w:r>
              <w:rPr>
                <w:sz w:val="24"/>
              </w:rPr>
              <w:t xml:space="preserve"> и сетях.</w:t>
            </w:r>
          </w:p>
        </w:tc>
      </w:tr>
      <w:tr w:rsidR="001C0848">
        <w:trPr>
          <w:trHeight w:val="2484"/>
        </w:trPr>
        <w:tc>
          <w:tcPr>
            <w:tcW w:w="3397" w:type="dxa"/>
          </w:tcPr>
          <w:p w:rsidR="001C0848" w:rsidRDefault="00AF2AD4">
            <w:pPr>
              <w:pStyle w:val="TableParagraph"/>
              <w:tabs>
                <w:tab w:val="left" w:pos="2595"/>
              </w:tabs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1.3. </w:t>
            </w:r>
            <w:r>
              <w:rPr>
                <w:sz w:val="24"/>
              </w:rPr>
              <w:t xml:space="preserve">Обеспечивать </w:t>
            </w:r>
            <w:r>
              <w:rPr>
                <w:spacing w:val="-2"/>
                <w:sz w:val="24"/>
              </w:rPr>
              <w:t>бесперебойную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работу </w:t>
            </w:r>
            <w:proofErr w:type="gramStart"/>
            <w:r>
              <w:rPr>
                <w:spacing w:val="-2"/>
                <w:sz w:val="24"/>
              </w:rPr>
              <w:t>автоматизированных</w:t>
            </w:r>
            <w:proofErr w:type="gramEnd"/>
          </w:p>
          <w:p w:rsidR="001C0848" w:rsidRDefault="00AF2AD4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(информационных) систем в защищенном исполнении в соответствии с требованиями </w:t>
            </w:r>
            <w:proofErr w:type="gramStart"/>
            <w:r>
              <w:rPr>
                <w:spacing w:val="-2"/>
                <w:sz w:val="24"/>
              </w:rPr>
              <w:t>эксплуатационной</w:t>
            </w:r>
            <w:proofErr w:type="gramEnd"/>
          </w:p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5951" w:type="dxa"/>
          </w:tcPr>
          <w:p w:rsidR="001C0848" w:rsidRDefault="00AF2AD4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обслуживания средств защиты информации прикладного и системного програм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обеспечения.</w:t>
            </w:r>
          </w:p>
          <w:p w:rsidR="001C0848" w:rsidRDefault="00AF2AD4">
            <w:pPr>
              <w:pStyle w:val="TableParagraph"/>
              <w:numPr>
                <w:ilvl w:val="0"/>
                <w:numId w:val="3"/>
              </w:numPr>
              <w:tabs>
                <w:tab w:val="left" w:pos="534"/>
              </w:tabs>
              <w:ind w:left="53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</w:t>
            </w:r>
            <w:proofErr w:type="gramStart"/>
            <w:r>
              <w:rPr>
                <w:sz w:val="24"/>
              </w:rPr>
              <w:t>выполнения своевременного обнаружения признаков наличия вредоносного программного обеспечения</w:t>
            </w:r>
            <w:proofErr w:type="gramEnd"/>
            <w:r>
              <w:rPr>
                <w:sz w:val="24"/>
              </w:rPr>
              <w:t>.</w:t>
            </w:r>
          </w:p>
          <w:p w:rsidR="001C0848" w:rsidRDefault="00AF2AD4">
            <w:pPr>
              <w:pStyle w:val="TableParagraph"/>
              <w:numPr>
                <w:ilvl w:val="0"/>
                <w:numId w:val="3"/>
              </w:numPr>
              <w:tabs>
                <w:tab w:val="left" w:pos="534"/>
              </w:tabs>
              <w:ind w:left="534" w:right="100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обслуживания систем защиты информации в автоматизированных системах.</w:t>
            </w:r>
          </w:p>
        </w:tc>
      </w:tr>
      <w:tr w:rsidR="001C0848">
        <w:trPr>
          <w:trHeight w:val="1931"/>
        </w:trPr>
        <w:tc>
          <w:tcPr>
            <w:tcW w:w="3397" w:type="dxa"/>
          </w:tcPr>
          <w:p w:rsidR="001C0848" w:rsidRDefault="00AF2AD4">
            <w:pPr>
              <w:pStyle w:val="TableParagraph"/>
              <w:tabs>
                <w:tab w:val="left" w:pos="1911"/>
              </w:tabs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1.4.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проверку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технического</w:t>
            </w:r>
            <w:proofErr w:type="gramEnd"/>
          </w:p>
          <w:p w:rsidR="001C0848" w:rsidRDefault="00AF2AD4">
            <w:pPr>
              <w:pStyle w:val="TableParagraph"/>
              <w:tabs>
                <w:tab w:val="left" w:pos="2024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состояния,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техническое </w:t>
            </w:r>
            <w:r>
              <w:rPr>
                <w:sz w:val="24"/>
              </w:rPr>
              <w:t xml:space="preserve">обслуживание и текущий ремонт, устранять отказы и </w:t>
            </w:r>
            <w:r>
              <w:rPr>
                <w:spacing w:val="-2"/>
                <w:sz w:val="24"/>
              </w:rPr>
              <w:t>восстанавливать</w:t>
            </w:r>
          </w:p>
          <w:p w:rsidR="001C0848" w:rsidRDefault="00AF2AD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работоспособность</w:t>
            </w:r>
          </w:p>
        </w:tc>
        <w:tc>
          <w:tcPr>
            <w:tcW w:w="5951" w:type="dxa"/>
          </w:tcPr>
          <w:p w:rsidR="001C0848" w:rsidRDefault="00AF2AD4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уч</w:t>
            </w:r>
            <w:r>
              <w:rPr>
                <w:sz w:val="24"/>
              </w:rPr>
              <w:t xml:space="preserve">астия в проведении </w:t>
            </w:r>
            <w:proofErr w:type="spellStart"/>
            <w:r>
              <w:rPr>
                <w:sz w:val="24"/>
              </w:rPr>
              <w:t>регл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ментных</w:t>
            </w:r>
            <w:proofErr w:type="spellEnd"/>
            <w:r>
              <w:rPr>
                <w:sz w:val="24"/>
              </w:rPr>
              <w:t xml:space="preserve"> работ по эксплуатации систем защиты информации автоматизированных систем.</w:t>
            </w:r>
          </w:p>
          <w:p w:rsidR="001C0848" w:rsidRDefault="00AF2AD4">
            <w:pPr>
              <w:pStyle w:val="TableParagraph"/>
              <w:numPr>
                <w:ilvl w:val="0"/>
                <w:numId w:val="2"/>
              </w:numPr>
              <w:tabs>
                <w:tab w:val="left" w:pos="534"/>
              </w:tabs>
              <w:ind w:left="53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проверки </w:t>
            </w:r>
            <w:proofErr w:type="spellStart"/>
            <w:r>
              <w:rPr>
                <w:sz w:val="24"/>
              </w:rPr>
              <w:t>работ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способности системы защиты информации </w:t>
            </w:r>
            <w:proofErr w:type="spellStart"/>
            <w:r>
              <w:rPr>
                <w:sz w:val="24"/>
              </w:rPr>
              <w:t>автома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тизированной</w:t>
            </w:r>
            <w:proofErr w:type="spellEnd"/>
            <w:r>
              <w:rPr>
                <w:sz w:val="24"/>
              </w:rPr>
              <w:t xml:space="preserve"> системы.</w:t>
            </w:r>
          </w:p>
          <w:p w:rsidR="001C0848" w:rsidRDefault="00AF2AD4">
            <w:pPr>
              <w:pStyle w:val="TableParagraph"/>
              <w:numPr>
                <w:ilvl w:val="0"/>
                <w:numId w:val="2"/>
              </w:numPr>
              <w:tabs>
                <w:tab w:val="left" w:pos="534"/>
              </w:tabs>
              <w:spacing w:line="257" w:lineRule="exact"/>
              <w:ind w:left="534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соот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</w:tr>
    </w:tbl>
    <w:p w:rsidR="001C0848" w:rsidRDefault="001C0848">
      <w:pPr>
        <w:pStyle w:val="TableParagraph"/>
        <w:spacing w:line="257" w:lineRule="exact"/>
        <w:jc w:val="both"/>
        <w:rPr>
          <w:sz w:val="24"/>
        </w:rPr>
        <w:sectPr w:rsidR="001C0848">
          <w:pgSz w:w="11910" w:h="16840"/>
          <w:pgMar w:top="1040" w:right="708" w:bottom="920" w:left="1559" w:header="0" w:footer="727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5951"/>
      </w:tblGrid>
      <w:tr w:rsidR="001C0848">
        <w:trPr>
          <w:trHeight w:val="3590"/>
        </w:trPr>
        <w:tc>
          <w:tcPr>
            <w:tcW w:w="3397" w:type="dxa"/>
          </w:tcPr>
          <w:p w:rsidR="001C0848" w:rsidRDefault="00AF2AD4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автоматизированных</w:t>
            </w:r>
          </w:p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(информационных)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защищенном исполнении.</w:t>
            </w:r>
          </w:p>
        </w:tc>
        <w:tc>
          <w:tcPr>
            <w:tcW w:w="5951" w:type="dxa"/>
          </w:tcPr>
          <w:p w:rsidR="001C0848" w:rsidRDefault="00AF2AD4">
            <w:pPr>
              <w:pStyle w:val="TableParagraph"/>
              <w:spacing w:before="1"/>
              <w:ind w:left="534" w:right="1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ветствия</w:t>
            </w:r>
            <w:proofErr w:type="spellEnd"/>
            <w:r>
              <w:rPr>
                <w:sz w:val="24"/>
              </w:rPr>
              <w:t xml:space="preserve"> конфигурации системы защиты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автоматизированной системы ее </w:t>
            </w:r>
            <w:proofErr w:type="spellStart"/>
            <w:r>
              <w:rPr>
                <w:sz w:val="24"/>
              </w:rPr>
              <w:t>эксплуатаци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z w:val="24"/>
              </w:rPr>
              <w:t xml:space="preserve"> документации.</w:t>
            </w:r>
          </w:p>
          <w:p w:rsidR="001C0848" w:rsidRDefault="00AF2AD4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spacing w:before="1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осуществления контроля 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бильности</w:t>
            </w:r>
            <w:proofErr w:type="spellEnd"/>
            <w:r>
              <w:rPr>
                <w:sz w:val="24"/>
              </w:rPr>
              <w:t xml:space="preserve"> характеристик системы защиты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мации</w:t>
            </w:r>
            <w:proofErr w:type="spellEnd"/>
            <w:r>
              <w:rPr>
                <w:sz w:val="24"/>
              </w:rPr>
              <w:t xml:space="preserve"> автоматизированной системы.</w:t>
            </w:r>
          </w:p>
          <w:p w:rsidR="001C0848" w:rsidRDefault="00AF2AD4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участия в работах по </w:t>
            </w:r>
            <w:proofErr w:type="spellStart"/>
            <w:r>
              <w:rPr>
                <w:sz w:val="24"/>
              </w:rPr>
              <w:t>обеспеч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нию</w:t>
            </w:r>
            <w:proofErr w:type="spellEnd"/>
            <w:r>
              <w:rPr>
                <w:sz w:val="24"/>
              </w:rPr>
              <w:t xml:space="preserve"> защиты информации при выводе из </w:t>
            </w:r>
            <w:proofErr w:type="spellStart"/>
            <w:r>
              <w:rPr>
                <w:sz w:val="24"/>
              </w:rPr>
              <w:t>эксплуа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тации</w:t>
            </w:r>
            <w:proofErr w:type="spellEnd"/>
            <w:r>
              <w:rPr>
                <w:sz w:val="24"/>
              </w:rPr>
              <w:t xml:space="preserve"> автоматизированных систем.</w:t>
            </w:r>
          </w:p>
          <w:p w:rsidR="001C0848" w:rsidRDefault="00AF2AD4">
            <w:pPr>
              <w:pStyle w:val="TableParagraph"/>
              <w:numPr>
                <w:ilvl w:val="0"/>
                <w:numId w:val="1"/>
              </w:numPr>
              <w:tabs>
                <w:tab w:val="left" w:pos="534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Владе</w:t>
            </w:r>
            <w:r>
              <w:rPr>
                <w:sz w:val="24"/>
              </w:rPr>
              <w:t xml:space="preserve">ет навыками ведение технической </w:t>
            </w:r>
            <w:proofErr w:type="spellStart"/>
            <w:r>
              <w:rPr>
                <w:sz w:val="24"/>
              </w:rPr>
              <w:t>докуме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тации</w:t>
            </w:r>
            <w:proofErr w:type="spellEnd"/>
            <w:r>
              <w:rPr>
                <w:sz w:val="24"/>
              </w:rPr>
              <w:t>, связанной с эксплуатацией систем защиты информации автоматизированных систем.</w:t>
            </w:r>
          </w:p>
        </w:tc>
      </w:tr>
    </w:tbl>
    <w:p w:rsidR="001C0848" w:rsidRDefault="001C0848">
      <w:pPr>
        <w:pStyle w:val="TableParagraph"/>
        <w:jc w:val="both"/>
        <w:rPr>
          <w:sz w:val="24"/>
        </w:rPr>
        <w:sectPr w:rsidR="001C0848">
          <w:type w:val="continuous"/>
          <w:pgSz w:w="11910" w:h="16840"/>
          <w:pgMar w:top="1100" w:right="708" w:bottom="920" w:left="1559" w:header="0" w:footer="727" w:gutter="0"/>
          <w:cols w:space="720"/>
        </w:sectPr>
      </w:pPr>
    </w:p>
    <w:p w:rsidR="001C0848" w:rsidRDefault="00AF2AD4">
      <w:pPr>
        <w:spacing w:before="74"/>
        <w:ind w:left="355" w:right="355"/>
        <w:jc w:val="center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актуализации</w:t>
      </w:r>
    </w:p>
    <w:p w:rsidR="001C0848" w:rsidRDefault="001C0848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97"/>
        <w:gridCol w:w="3094"/>
        <w:gridCol w:w="3097"/>
      </w:tblGrid>
      <w:tr w:rsidR="001C0848">
        <w:trPr>
          <w:trHeight w:val="551"/>
        </w:trPr>
        <w:tc>
          <w:tcPr>
            <w:tcW w:w="3097" w:type="dxa"/>
          </w:tcPr>
          <w:p w:rsidR="001C0848" w:rsidRDefault="00AF2AD4">
            <w:pPr>
              <w:pStyle w:val="TableParagraph"/>
              <w:spacing w:line="276" w:lineRule="exact"/>
              <w:ind w:left="786" w:firstLine="4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актуализации</w:t>
            </w:r>
          </w:p>
        </w:tc>
        <w:tc>
          <w:tcPr>
            <w:tcW w:w="3094" w:type="dxa"/>
          </w:tcPr>
          <w:p w:rsidR="001C0848" w:rsidRDefault="00AF2AD4">
            <w:pPr>
              <w:pStyle w:val="TableParagraph"/>
              <w:spacing w:line="276" w:lineRule="exact"/>
              <w:ind w:left="784" w:right="775" w:firstLine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актуализации</w:t>
            </w:r>
          </w:p>
        </w:tc>
        <w:tc>
          <w:tcPr>
            <w:tcW w:w="3097" w:type="dxa"/>
          </w:tcPr>
          <w:p w:rsidR="001C0848" w:rsidRDefault="00AF2AD4">
            <w:pPr>
              <w:pStyle w:val="TableParagraph"/>
              <w:spacing w:line="275" w:lineRule="exact"/>
              <w:ind w:left="8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ОДОБРЕНО</w:t>
            </w:r>
          </w:p>
        </w:tc>
      </w:tr>
      <w:tr w:rsidR="001C0848">
        <w:trPr>
          <w:trHeight w:val="1655"/>
        </w:trPr>
        <w:tc>
          <w:tcPr>
            <w:tcW w:w="3097" w:type="dxa"/>
          </w:tcPr>
          <w:p w:rsidR="001C0848" w:rsidRDefault="001C084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4" w:type="dxa"/>
          </w:tcPr>
          <w:p w:rsidR="001C0848" w:rsidRDefault="001C084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7" w:type="dxa"/>
          </w:tcPr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ловой</w:t>
            </w:r>
            <w:proofErr w:type="spellEnd"/>
            <w:r>
              <w:rPr>
                <w:sz w:val="24"/>
              </w:rPr>
              <w:t xml:space="preserve"> комиссии</w:t>
            </w:r>
          </w:p>
          <w:p w:rsidR="001C0848" w:rsidRDefault="00AF2AD4">
            <w:pPr>
              <w:pStyle w:val="TableParagraph"/>
              <w:tabs>
                <w:tab w:val="left" w:pos="930"/>
              </w:tabs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  <w:p w:rsidR="001C0848" w:rsidRDefault="00AF2AD4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:rsidR="001C0848" w:rsidRDefault="00AF2AD4">
            <w:pPr>
              <w:pStyle w:val="TableParagraph"/>
              <w:tabs>
                <w:tab w:val="left" w:pos="587"/>
                <w:tab w:val="left" w:pos="2027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</w:t>
            </w:r>
            <w:r>
              <w:rPr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AF2AD4" w:rsidRDefault="00AF2AD4"/>
    <w:sectPr w:rsidR="00AF2AD4" w:rsidSect="001C0848">
      <w:pgSz w:w="11910" w:h="16840"/>
      <w:pgMar w:top="1040" w:right="708" w:bottom="920" w:left="1559" w:header="0" w:footer="72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AD4" w:rsidRDefault="00AF2AD4" w:rsidP="001C0848">
      <w:r>
        <w:separator/>
      </w:r>
    </w:p>
  </w:endnote>
  <w:endnote w:type="continuationSeparator" w:id="0">
    <w:p w:rsidR="00AF2AD4" w:rsidRDefault="00AF2AD4" w:rsidP="001C0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48" w:rsidRDefault="001C084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43.8pt;margin-top:794pt;width:13pt;height:15.3pt;z-index:-16123392;mso-position-horizontal-relative:page;mso-position-vertical-relative:page" filled="f" stroked="f">
          <v:textbox inset="0,0,0,0">
            <w:txbxContent>
              <w:p w:rsidR="001C0848" w:rsidRDefault="001C0848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AF2AD4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E20F9C">
                  <w:rPr>
                    <w:noProof/>
                    <w:spacing w:val="-10"/>
                    <w:sz w:val="24"/>
                  </w:rPr>
                  <w:t>2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48" w:rsidRDefault="001C084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86.4pt;margin-top:547.95pt;width:17pt;height:15.3pt;z-index:-16122880;mso-position-horizontal-relative:page;mso-position-vertical-relative:page" filled="f" stroked="f">
          <v:textbox inset="0,0,0,0">
            <w:txbxContent>
              <w:p w:rsidR="001C0848" w:rsidRDefault="001C0848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AF2AD4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E20F9C">
                  <w:rPr>
                    <w:noProof/>
                    <w:spacing w:val="-5"/>
                    <w:sz w:val="24"/>
                  </w:rPr>
                  <w:t>10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48" w:rsidRDefault="001C0848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37.8pt;margin-top:794.6pt;width:19pt;height:15.3pt;z-index:-16122368;mso-position-horizontal-relative:page;mso-position-vertical-relative:page" filled="f" stroked="f">
          <v:textbox inset="0,0,0,0">
            <w:txbxContent>
              <w:p w:rsidR="001C0848" w:rsidRDefault="001C0848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AF2AD4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E20F9C">
                  <w:rPr>
                    <w:noProof/>
                    <w:spacing w:val="-5"/>
                    <w:sz w:val="24"/>
                  </w:rPr>
                  <w:t>17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AD4" w:rsidRDefault="00AF2AD4" w:rsidP="001C0848">
      <w:r>
        <w:separator/>
      </w:r>
    </w:p>
  </w:footnote>
  <w:footnote w:type="continuationSeparator" w:id="0">
    <w:p w:rsidR="00AF2AD4" w:rsidRDefault="00AF2AD4" w:rsidP="001C08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DC8"/>
    <w:multiLevelType w:val="hybridMultilevel"/>
    <w:tmpl w:val="1A384FDA"/>
    <w:lvl w:ilvl="0" w:tplc="C10A4368">
      <w:start w:val="1"/>
      <w:numFmt w:val="decimal"/>
      <w:lvlText w:val="%1."/>
      <w:lvlJc w:val="left"/>
      <w:pPr>
        <w:ind w:left="46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E61C9E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591E283C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F5B84D24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4" w:tplc="EFDC8078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203AC798">
      <w:numFmt w:val="bullet"/>
      <w:lvlText w:val="•"/>
      <w:lvlJc w:val="left"/>
      <w:pPr>
        <w:ind w:left="5247" w:hanging="361"/>
      </w:pPr>
      <w:rPr>
        <w:rFonts w:hint="default"/>
        <w:lang w:val="ru-RU" w:eastAsia="en-US" w:bidi="ar-SA"/>
      </w:rPr>
    </w:lvl>
    <w:lvl w:ilvl="6" w:tplc="844CF3D4">
      <w:numFmt w:val="bullet"/>
      <w:lvlText w:val="•"/>
      <w:lvlJc w:val="left"/>
      <w:pPr>
        <w:ind w:left="6204" w:hanging="361"/>
      </w:pPr>
      <w:rPr>
        <w:rFonts w:hint="default"/>
        <w:lang w:val="ru-RU" w:eastAsia="en-US" w:bidi="ar-SA"/>
      </w:rPr>
    </w:lvl>
    <w:lvl w:ilvl="7" w:tplc="BCD48016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31E6A71E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">
    <w:nsid w:val="03F74CD7"/>
    <w:multiLevelType w:val="hybridMultilevel"/>
    <w:tmpl w:val="41CA3AFC"/>
    <w:lvl w:ilvl="0" w:tplc="311C8D7A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B07AD0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E66C6810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C30E6974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047C7DB6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13920B8A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0F0C8C1C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9864E21C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E278A5F4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2">
    <w:nsid w:val="07283531"/>
    <w:multiLevelType w:val="hybridMultilevel"/>
    <w:tmpl w:val="D2DCC648"/>
    <w:lvl w:ilvl="0" w:tplc="5F747CC6">
      <w:start w:val="1"/>
      <w:numFmt w:val="decimal"/>
      <w:lvlText w:val="%1."/>
      <w:lvlJc w:val="left"/>
      <w:pPr>
        <w:ind w:left="46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E20A02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5E3CBDD4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0DB2D7BA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A6ACB962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590CAF48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D222E7DA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370AD10A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280A6D90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3">
    <w:nsid w:val="0CDB6E67"/>
    <w:multiLevelType w:val="hybridMultilevel"/>
    <w:tmpl w:val="6EBA6C96"/>
    <w:lvl w:ilvl="0" w:tplc="4E14E744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C067BE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83D88BE6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71DEEA38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F6FA8810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5780385C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772409A0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A372BD80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71262D34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4">
    <w:nsid w:val="100E1C58"/>
    <w:multiLevelType w:val="hybridMultilevel"/>
    <w:tmpl w:val="09429930"/>
    <w:lvl w:ilvl="0" w:tplc="61429BA8">
      <w:numFmt w:val="bullet"/>
      <w:lvlText w:val=""/>
      <w:lvlJc w:val="left"/>
      <w:pPr>
        <w:ind w:left="4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08E16C">
      <w:numFmt w:val="bullet"/>
      <w:lvlText w:val="•"/>
      <w:lvlJc w:val="left"/>
      <w:pPr>
        <w:ind w:left="1351" w:hanging="360"/>
      </w:pPr>
      <w:rPr>
        <w:rFonts w:hint="default"/>
        <w:lang w:val="ru-RU" w:eastAsia="en-US" w:bidi="ar-SA"/>
      </w:rPr>
    </w:lvl>
    <w:lvl w:ilvl="2" w:tplc="70BAEE0E">
      <w:numFmt w:val="bullet"/>
      <w:lvlText w:val="•"/>
      <w:lvlJc w:val="left"/>
      <w:pPr>
        <w:ind w:left="2283" w:hanging="360"/>
      </w:pPr>
      <w:rPr>
        <w:rFonts w:hint="default"/>
        <w:lang w:val="ru-RU" w:eastAsia="en-US" w:bidi="ar-SA"/>
      </w:rPr>
    </w:lvl>
    <w:lvl w:ilvl="3" w:tplc="3D72D378">
      <w:numFmt w:val="bullet"/>
      <w:lvlText w:val="•"/>
      <w:lvlJc w:val="left"/>
      <w:pPr>
        <w:ind w:left="3214" w:hanging="360"/>
      </w:pPr>
      <w:rPr>
        <w:rFonts w:hint="default"/>
        <w:lang w:val="ru-RU" w:eastAsia="en-US" w:bidi="ar-SA"/>
      </w:rPr>
    </w:lvl>
    <w:lvl w:ilvl="4" w:tplc="1A663542">
      <w:numFmt w:val="bullet"/>
      <w:lvlText w:val="•"/>
      <w:lvlJc w:val="left"/>
      <w:pPr>
        <w:ind w:left="4146" w:hanging="360"/>
      </w:pPr>
      <w:rPr>
        <w:rFonts w:hint="default"/>
        <w:lang w:val="ru-RU" w:eastAsia="en-US" w:bidi="ar-SA"/>
      </w:rPr>
    </w:lvl>
    <w:lvl w:ilvl="5" w:tplc="87F8D2E4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249A96CE">
      <w:numFmt w:val="bullet"/>
      <w:lvlText w:val="•"/>
      <w:lvlJc w:val="left"/>
      <w:pPr>
        <w:ind w:left="6009" w:hanging="360"/>
      </w:pPr>
      <w:rPr>
        <w:rFonts w:hint="default"/>
        <w:lang w:val="ru-RU" w:eastAsia="en-US" w:bidi="ar-SA"/>
      </w:rPr>
    </w:lvl>
    <w:lvl w:ilvl="7" w:tplc="F76CA64E">
      <w:numFmt w:val="bullet"/>
      <w:lvlText w:val="•"/>
      <w:lvlJc w:val="left"/>
      <w:pPr>
        <w:ind w:left="6940" w:hanging="360"/>
      </w:pPr>
      <w:rPr>
        <w:rFonts w:hint="default"/>
        <w:lang w:val="ru-RU" w:eastAsia="en-US" w:bidi="ar-SA"/>
      </w:rPr>
    </w:lvl>
    <w:lvl w:ilvl="8" w:tplc="92368880"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</w:abstractNum>
  <w:abstractNum w:abstractNumId="5">
    <w:nsid w:val="12200A21"/>
    <w:multiLevelType w:val="multilevel"/>
    <w:tmpl w:val="DAB62DE0"/>
    <w:lvl w:ilvl="0">
      <w:start w:val="2"/>
      <w:numFmt w:val="decimal"/>
      <w:lvlText w:val="%1."/>
      <w:lvlJc w:val="left"/>
      <w:pPr>
        <w:ind w:left="237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41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0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47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0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36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6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3" w:hanging="492"/>
      </w:pPr>
      <w:rPr>
        <w:rFonts w:hint="default"/>
        <w:lang w:val="ru-RU" w:eastAsia="en-US" w:bidi="ar-SA"/>
      </w:rPr>
    </w:lvl>
  </w:abstractNum>
  <w:abstractNum w:abstractNumId="6">
    <w:nsid w:val="19D11C09"/>
    <w:multiLevelType w:val="hybridMultilevel"/>
    <w:tmpl w:val="7BF6F560"/>
    <w:lvl w:ilvl="0" w:tplc="EF24D6A0">
      <w:start w:val="1"/>
      <w:numFmt w:val="decimal"/>
      <w:lvlText w:val="%1."/>
      <w:lvlJc w:val="left"/>
      <w:pPr>
        <w:ind w:left="46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CCF3D6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F7588D34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7E76FD2E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4" w:tplc="5B4E2512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9C62DBF4">
      <w:numFmt w:val="bullet"/>
      <w:lvlText w:val="•"/>
      <w:lvlJc w:val="left"/>
      <w:pPr>
        <w:ind w:left="5247" w:hanging="361"/>
      </w:pPr>
      <w:rPr>
        <w:rFonts w:hint="default"/>
        <w:lang w:val="ru-RU" w:eastAsia="en-US" w:bidi="ar-SA"/>
      </w:rPr>
    </w:lvl>
    <w:lvl w:ilvl="6" w:tplc="D384EBEE">
      <w:numFmt w:val="bullet"/>
      <w:lvlText w:val="•"/>
      <w:lvlJc w:val="left"/>
      <w:pPr>
        <w:ind w:left="6204" w:hanging="361"/>
      </w:pPr>
      <w:rPr>
        <w:rFonts w:hint="default"/>
        <w:lang w:val="ru-RU" w:eastAsia="en-US" w:bidi="ar-SA"/>
      </w:rPr>
    </w:lvl>
    <w:lvl w:ilvl="7" w:tplc="CD20FD0A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26A87A44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7">
    <w:nsid w:val="1BA5482E"/>
    <w:multiLevelType w:val="hybridMultilevel"/>
    <w:tmpl w:val="BAE8D560"/>
    <w:lvl w:ilvl="0" w:tplc="79B80238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C0C9F2">
      <w:numFmt w:val="bullet"/>
      <w:lvlText w:val="•"/>
      <w:lvlJc w:val="left"/>
      <w:pPr>
        <w:ind w:left="1387" w:hanging="360"/>
      </w:pPr>
      <w:rPr>
        <w:rFonts w:hint="default"/>
        <w:lang w:val="ru-RU" w:eastAsia="en-US" w:bidi="ar-SA"/>
      </w:rPr>
    </w:lvl>
    <w:lvl w:ilvl="2" w:tplc="043E06C4">
      <w:numFmt w:val="bullet"/>
      <w:lvlText w:val="•"/>
      <w:lvlJc w:val="left"/>
      <w:pPr>
        <w:ind w:left="2315" w:hanging="360"/>
      </w:pPr>
      <w:rPr>
        <w:rFonts w:hint="default"/>
        <w:lang w:val="ru-RU" w:eastAsia="en-US" w:bidi="ar-SA"/>
      </w:rPr>
    </w:lvl>
    <w:lvl w:ilvl="3" w:tplc="E4682E58">
      <w:numFmt w:val="bullet"/>
      <w:lvlText w:val="•"/>
      <w:lvlJc w:val="left"/>
      <w:pPr>
        <w:ind w:left="3242" w:hanging="360"/>
      </w:pPr>
      <w:rPr>
        <w:rFonts w:hint="default"/>
        <w:lang w:val="ru-RU" w:eastAsia="en-US" w:bidi="ar-SA"/>
      </w:rPr>
    </w:lvl>
    <w:lvl w:ilvl="4" w:tplc="5BCE4434">
      <w:numFmt w:val="bullet"/>
      <w:lvlText w:val="•"/>
      <w:lvlJc w:val="left"/>
      <w:pPr>
        <w:ind w:left="4170" w:hanging="360"/>
      </w:pPr>
      <w:rPr>
        <w:rFonts w:hint="default"/>
        <w:lang w:val="ru-RU" w:eastAsia="en-US" w:bidi="ar-SA"/>
      </w:rPr>
    </w:lvl>
    <w:lvl w:ilvl="5" w:tplc="EC02963E">
      <w:numFmt w:val="bullet"/>
      <w:lvlText w:val="•"/>
      <w:lvlJc w:val="left"/>
      <w:pPr>
        <w:ind w:left="5097" w:hanging="360"/>
      </w:pPr>
      <w:rPr>
        <w:rFonts w:hint="default"/>
        <w:lang w:val="ru-RU" w:eastAsia="en-US" w:bidi="ar-SA"/>
      </w:rPr>
    </w:lvl>
    <w:lvl w:ilvl="6" w:tplc="6CE4DDCE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7" w:tplc="CD98C7B4">
      <w:numFmt w:val="bullet"/>
      <w:lvlText w:val="•"/>
      <w:lvlJc w:val="left"/>
      <w:pPr>
        <w:ind w:left="6952" w:hanging="360"/>
      </w:pPr>
      <w:rPr>
        <w:rFonts w:hint="default"/>
        <w:lang w:val="ru-RU" w:eastAsia="en-US" w:bidi="ar-SA"/>
      </w:rPr>
    </w:lvl>
    <w:lvl w:ilvl="8" w:tplc="F5CAE792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</w:abstractNum>
  <w:abstractNum w:abstractNumId="8">
    <w:nsid w:val="1BC21811"/>
    <w:multiLevelType w:val="hybridMultilevel"/>
    <w:tmpl w:val="01CE81B8"/>
    <w:lvl w:ilvl="0" w:tplc="EEFCE92C">
      <w:numFmt w:val="bullet"/>
      <w:lvlText w:val=""/>
      <w:lvlJc w:val="left"/>
      <w:pPr>
        <w:ind w:left="4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8663A8">
      <w:numFmt w:val="bullet"/>
      <w:lvlText w:val="•"/>
      <w:lvlJc w:val="left"/>
      <w:pPr>
        <w:ind w:left="1351" w:hanging="360"/>
      </w:pPr>
      <w:rPr>
        <w:rFonts w:hint="default"/>
        <w:lang w:val="ru-RU" w:eastAsia="en-US" w:bidi="ar-SA"/>
      </w:rPr>
    </w:lvl>
    <w:lvl w:ilvl="2" w:tplc="9DF8CA72">
      <w:numFmt w:val="bullet"/>
      <w:lvlText w:val="•"/>
      <w:lvlJc w:val="left"/>
      <w:pPr>
        <w:ind w:left="2283" w:hanging="360"/>
      </w:pPr>
      <w:rPr>
        <w:rFonts w:hint="default"/>
        <w:lang w:val="ru-RU" w:eastAsia="en-US" w:bidi="ar-SA"/>
      </w:rPr>
    </w:lvl>
    <w:lvl w:ilvl="3" w:tplc="FD38DA24">
      <w:numFmt w:val="bullet"/>
      <w:lvlText w:val="•"/>
      <w:lvlJc w:val="left"/>
      <w:pPr>
        <w:ind w:left="3214" w:hanging="360"/>
      </w:pPr>
      <w:rPr>
        <w:rFonts w:hint="default"/>
        <w:lang w:val="ru-RU" w:eastAsia="en-US" w:bidi="ar-SA"/>
      </w:rPr>
    </w:lvl>
    <w:lvl w:ilvl="4" w:tplc="27F66110">
      <w:numFmt w:val="bullet"/>
      <w:lvlText w:val="•"/>
      <w:lvlJc w:val="left"/>
      <w:pPr>
        <w:ind w:left="4146" w:hanging="360"/>
      </w:pPr>
      <w:rPr>
        <w:rFonts w:hint="default"/>
        <w:lang w:val="ru-RU" w:eastAsia="en-US" w:bidi="ar-SA"/>
      </w:rPr>
    </w:lvl>
    <w:lvl w:ilvl="5" w:tplc="00C25C78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C14E70F6">
      <w:numFmt w:val="bullet"/>
      <w:lvlText w:val="•"/>
      <w:lvlJc w:val="left"/>
      <w:pPr>
        <w:ind w:left="6009" w:hanging="360"/>
      </w:pPr>
      <w:rPr>
        <w:rFonts w:hint="default"/>
        <w:lang w:val="ru-RU" w:eastAsia="en-US" w:bidi="ar-SA"/>
      </w:rPr>
    </w:lvl>
    <w:lvl w:ilvl="7" w:tplc="FC82A4FE">
      <w:numFmt w:val="bullet"/>
      <w:lvlText w:val="•"/>
      <w:lvlJc w:val="left"/>
      <w:pPr>
        <w:ind w:left="6940" w:hanging="360"/>
      </w:pPr>
      <w:rPr>
        <w:rFonts w:hint="default"/>
        <w:lang w:val="ru-RU" w:eastAsia="en-US" w:bidi="ar-SA"/>
      </w:rPr>
    </w:lvl>
    <w:lvl w:ilvl="8" w:tplc="33ACC684"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</w:abstractNum>
  <w:abstractNum w:abstractNumId="9">
    <w:nsid w:val="1EEB56B1"/>
    <w:multiLevelType w:val="hybridMultilevel"/>
    <w:tmpl w:val="31667F8E"/>
    <w:lvl w:ilvl="0" w:tplc="D032AB84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57908572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E294D0C8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46AA662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FB6E78DE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6C72B9C4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305A3CE8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05A6FD8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5A8AC234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0">
    <w:nsid w:val="249118AE"/>
    <w:multiLevelType w:val="hybridMultilevel"/>
    <w:tmpl w:val="EE40D45E"/>
    <w:lvl w:ilvl="0" w:tplc="B81A6E6E">
      <w:start w:val="4"/>
      <w:numFmt w:val="decimal"/>
      <w:lvlText w:val="%1."/>
      <w:lvlJc w:val="left"/>
      <w:pPr>
        <w:ind w:left="53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627046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8CB472F0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3" w:tplc="FA48272E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4" w:tplc="61E040E2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5" w:tplc="9F4A4212">
      <w:numFmt w:val="bullet"/>
      <w:lvlText w:val="•"/>
      <w:lvlJc w:val="left"/>
      <w:pPr>
        <w:ind w:left="3240" w:hanging="360"/>
      </w:pPr>
      <w:rPr>
        <w:rFonts w:hint="default"/>
        <w:lang w:val="ru-RU" w:eastAsia="en-US" w:bidi="ar-SA"/>
      </w:rPr>
    </w:lvl>
    <w:lvl w:ilvl="6" w:tplc="3E5257EE">
      <w:numFmt w:val="bullet"/>
      <w:lvlText w:val="•"/>
      <w:lvlJc w:val="left"/>
      <w:pPr>
        <w:ind w:left="3780" w:hanging="360"/>
      </w:pPr>
      <w:rPr>
        <w:rFonts w:hint="default"/>
        <w:lang w:val="ru-RU" w:eastAsia="en-US" w:bidi="ar-SA"/>
      </w:rPr>
    </w:lvl>
    <w:lvl w:ilvl="7" w:tplc="D88E6662">
      <w:numFmt w:val="bullet"/>
      <w:lvlText w:val="•"/>
      <w:lvlJc w:val="left"/>
      <w:pPr>
        <w:ind w:left="4320" w:hanging="360"/>
      </w:pPr>
      <w:rPr>
        <w:rFonts w:hint="default"/>
        <w:lang w:val="ru-RU" w:eastAsia="en-US" w:bidi="ar-SA"/>
      </w:rPr>
    </w:lvl>
    <w:lvl w:ilvl="8" w:tplc="57D88FAA"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</w:abstractNum>
  <w:abstractNum w:abstractNumId="11">
    <w:nsid w:val="2EB93206"/>
    <w:multiLevelType w:val="multilevel"/>
    <w:tmpl w:val="676AAA42"/>
    <w:lvl w:ilvl="0">
      <w:start w:val="1"/>
      <w:numFmt w:val="decimal"/>
      <w:lvlText w:val="%1"/>
      <w:lvlJc w:val="left"/>
      <w:pPr>
        <w:ind w:left="143" w:hanging="57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7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3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9" w:hanging="1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1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1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1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1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178"/>
      </w:pPr>
      <w:rPr>
        <w:rFonts w:hint="default"/>
        <w:lang w:val="ru-RU" w:eastAsia="en-US" w:bidi="ar-SA"/>
      </w:rPr>
    </w:lvl>
  </w:abstractNum>
  <w:abstractNum w:abstractNumId="12">
    <w:nsid w:val="2FD81DAD"/>
    <w:multiLevelType w:val="hybridMultilevel"/>
    <w:tmpl w:val="56B27542"/>
    <w:lvl w:ilvl="0" w:tplc="DE087F92">
      <w:start w:val="1"/>
      <w:numFmt w:val="decimal"/>
      <w:lvlText w:val="%1."/>
      <w:lvlJc w:val="left"/>
      <w:pPr>
        <w:ind w:left="53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2A8E4C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6A1874A8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3" w:tplc="F5E043B0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4" w:tplc="1BA6F9E6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5" w:tplc="8B4686D0">
      <w:numFmt w:val="bullet"/>
      <w:lvlText w:val="•"/>
      <w:lvlJc w:val="left"/>
      <w:pPr>
        <w:ind w:left="3240" w:hanging="360"/>
      </w:pPr>
      <w:rPr>
        <w:rFonts w:hint="default"/>
        <w:lang w:val="ru-RU" w:eastAsia="en-US" w:bidi="ar-SA"/>
      </w:rPr>
    </w:lvl>
    <w:lvl w:ilvl="6" w:tplc="68F2A70A">
      <w:numFmt w:val="bullet"/>
      <w:lvlText w:val="•"/>
      <w:lvlJc w:val="left"/>
      <w:pPr>
        <w:ind w:left="3780" w:hanging="360"/>
      </w:pPr>
      <w:rPr>
        <w:rFonts w:hint="default"/>
        <w:lang w:val="ru-RU" w:eastAsia="en-US" w:bidi="ar-SA"/>
      </w:rPr>
    </w:lvl>
    <w:lvl w:ilvl="7" w:tplc="B0927804">
      <w:numFmt w:val="bullet"/>
      <w:lvlText w:val="•"/>
      <w:lvlJc w:val="left"/>
      <w:pPr>
        <w:ind w:left="4320" w:hanging="360"/>
      </w:pPr>
      <w:rPr>
        <w:rFonts w:hint="default"/>
        <w:lang w:val="ru-RU" w:eastAsia="en-US" w:bidi="ar-SA"/>
      </w:rPr>
    </w:lvl>
    <w:lvl w:ilvl="8" w:tplc="C7A23CA6"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</w:abstractNum>
  <w:abstractNum w:abstractNumId="13">
    <w:nsid w:val="379174EA"/>
    <w:multiLevelType w:val="hybridMultilevel"/>
    <w:tmpl w:val="F65EFAF2"/>
    <w:lvl w:ilvl="0" w:tplc="BA1653E0">
      <w:numFmt w:val="bullet"/>
      <w:lvlText w:val=""/>
      <w:lvlJc w:val="left"/>
      <w:pPr>
        <w:ind w:left="4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D42DC8">
      <w:numFmt w:val="bullet"/>
      <w:lvlText w:val="•"/>
      <w:lvlJc w:val="left"/>
      <w:pPr>
        <w:ind w:left="1351" w:hanging="360"/>
      </w:pPr>
      <w:rPr>
        <w:rFonts w:hint="default"/>
        <w:lang w:val="ru-RU" w:eastAsia="en-US" w:bidi="ar-SA"/>
      </w:rPr>
    </w:lvl>
    <w:lvl w:ilvl="2" w:tplc="C74AF73A">
      <w:numFmt w:val="bullet"/>
      <w:lvlText w:val="•"/>
      <w:lvlJc w:val="left"/>
      <w:pPr>
        <w:ind w:left="2283" w:hanging="360"/>
      </w:pPr>
      <w:rPr>
        <w:rFonts w:hint="default"/>
        <w:lang w:val="ru-RU" w:eastAsia="en-US" w:bidi="ar-SA"/>
      </w:rPr>
    </w:lvl>
    <w:lvl w:ilvl="3" w:tplc="19309598">
      <w:numFmt w:val="bullet"/>
      <w:lvlText w:val="•"/>
      <w:lvlJc w:val="left"/>
      <w:pPr>
        <w:ind w:left="3214" w:hanging="360"/>
      </w:pPr>
      <w:rPr>
        <w:rFonts w:hint="default"/>
        <w:lang w:val="ru-RU" w:eastAsia="en-US" w:bidi="ar-SA"/>
      </w:rPr>
    </w:lvl>
    <w:lvl w:ilvl="4" w:tplc="6074E06C">
      <w:numFmt w:val="bullet"/>
      <w:lvlText w:val="•"/>
      <w:lvlJc w:val="left"/>
      <w:pPr>
        <w:ind w:left="4146" w:hanging="360"/>
      </w:pPr>
      <w:rPr>
        <w:rFonts w:hint="default"/>
        <w:lang w:val="ru-RU" w:eastAsia="en-US" w:bidi="ar-SA"/>
      </w:rPr>
    </w:lvl>
    <w:lvl w:ilvl="5" w:tplc="52CA6E64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5DDAFEA4">
      <w:numFmt w:val="bullet"/>
      <w:lvlText w:val="•"/>
      <w:lvlJc w:val="left"/>
      <w:pPr>
        <w:ind w:left="6009" w:hanging="360"/>
      </w:pPr>
      <w:rPr>
        <w:rFonts w:hint="default"/>
        <w:lang w:val="ru-RU" w:eastAsia="en-US" w:bidi="ar-SA"/>
      </w:rPr>
    </w:lvl>
    <w:lvl w:ilvl="7" w:tplc="A7EA45F2">
      <w:numFmt w:val="bullet"/>
      <w:lvlText w:val="•"/>
      <w:lvlJc w:val="left"/>
      <w:pPr>
        <w:ind w:left="6940" w:hanging="360"/>
      </w:pPr>
      <w:rPr>
        <w:rFonts w:hint="default"/>
        <w:lang w:val="ru-RU" w:eastAsia="en-US" w:bidi="ar-SA"/>
      </w:rPr>
    </w:lvl>
    <w:lvl w:ilvl="8" w:tplc="A66AA71A"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</w:abstractNum>
  <w:abstractNum w:abstractNumId="14">
    <w:nsid w:val="3BE51018"/>
    <w:multiLevelType w:val="hybridMultilevel"/>
    <w:tmpl w:val="477E05FA"/>
    <w:lvl w:ilvl="0" w:tplc="A07C1FF4">
      <w:start w:val="1"/>
      <w:numFmt w:val="decimal"/>
      <w:lvlText w:val="%1."/>
      <w:lvlJc w:val="left"/>
      <w:pPr>
        <w:ind w:left="46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3463D6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9C44669A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938E4E0C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8572D272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EB52660E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9416AA6C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8A0C8712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28DCF1AE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15">
    <w:nsid w:val="3ECC4CA8"/>
    <w:multiLevelType w:val="hybridMultilevel"/>
    <w:tmpl w:val="F69417F6"/>
    <w:lvl w:ilvl="0" w:tplc="AAE83BB8">
      <w:start w:val="1"/>
      <w:numFmt w:val="decimal"/>
      <w:lvlText w:val="%1."/>
      <w:lvlJc w:val="left"/>
      <w:pPr>
        <w:ind w:left="506" w:hanging="3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5CD544">
      <w:numFmt w:val="bullet"/>
      <w:lvlText w:val="•"/>
      <w:lvlJc w:val="left"/>
      <w:pPr>
        <w:ind w:left="1455" w:hanging="359"/>
      </w:pPr>
      <w:rPr>
        <w:rFonts w:hint="default"/>
        <w:lang w:val="ru-RU" w:eastAsia="en-US" w:bidi="ar-SA"/>
      </w:rPr>
    </w:lvl>
    <w:lvl w:ilvl="2" w:tplc="3EAA79C8">
      <w:numFmt w:val="bullet"/>
      <w:lvlText w:val="•"/>
      <w:lvlJc w:val="left"/>
      <w:pPr>
        <w:ind w:left="2410" w:hanging="359"/>
      </w:pPr>
      <w:rPr>
        <w:rFonts w:hint="default"/>
        <w:lang w:val="ru-RU" w:eastAsia="en-US" w:bidi="ar-SA"/>
      </w:rPr>
    </w:lvl>
    <w:lvl w:ilvl="3" w:tplc="86E2F842">
      <w:numFmt w:val="bullet"/>
      <w:lvlText w:val="•"/>
      <w:lvlJc w:val="left"/>
      <w:pPr>
        <w:ind w:left="3365" w:hanging="359"/>
      </w:pPr>
      <w:rPr>
        <w:rFonts w:hint="default"/>
        <w:lang w:val="ru-RU" w:eastAsia="en-US" w:bidi="ar-SA"/>
      </w:rPr>
    </w:lvl>
    <w:lvl w:ilvl="4" w:tplc="8F88E866">
      <w:numFmt w:val="bullet"/>
      <w:lvlText w:val="•"/>
      <w:lvlJc w:val="left"/>
      <w:pPr>
        <w:ind w:left="4320" w:hanging="359"/>
      </w:pPr>
      <w:rPr>
        <w:rFonts w:hint="default"/>
        <w:lang w:val="ru-RU" w:eastAsia="en-US" w:bidi="ar-SA"/>
      </w:rPr>
    </w:lvl>
    <w:lvl w:ilvl="5" w:tplc="1F0082B0">
      <w:numFmt w:val="bullet"/>
      <w:lvlText w:val="•"/>
      <w:lvlJc w:val="left"/>
      <w:pPr>
        <w:ind w:left="5275" w:hanging="359"/>
      </w:pPr>
      <w:rPr>
        <w:rFonts w:hint="default"/>
        <w:lang w:val="ru-RU" w:eastAsia="en-US" w:bidi="ar-SA"/>
      </w:rPr>
    </w:lvl>
    <w:lvl w:ilvl="6" w:tplc="3DDA24DC">
      <w:numFmt w:val="bullet"/>
      <w:lvlText w:val="•"/>
      <w:lvlJc w:val="left"/>
      <w:pPr>
        <w:ind w:left="6230" w:hanging="359"/>
      </w:pPr>
      <w:rPr>
        <w:rFonts w:hint="default"/>
        <w:lang w:val="ru-RU" w:eastAsia="en-US" w:bidi="ar-SA"/>
      </w:rPr>
    </w:lvl>
    <w:lvl w:ilvl="7" w:tplc="9294C75C">
      <w:numFmt w:val="bullet"/>
      <w:lvlText w:val="•"/>
      <w:lvlJc w:val="left"/>
      <w:pPr>
        <w:ind w:left="7185" w:hanging="359"/>
      </w:pPr>
      <w:rPr>
        <w:rFonts w:hint="default"/>
        <w:lang w:val="ru-RU" w:eastAsia="en-US" w:bidi="ar-SA"/>
      </w:rPr>
    </w:lvl>
    <w:lvl w:ilvl="8" w:tplc="A96AB372">
      <w:numFmt w:val="bullet"/>
      <w:lvlText w:val="•"/>
      <w:lvlJc w:val="left"/>
      <w:pPr>
        <w:ind w:left="8140" w:hanging="359"/>
      </w:pPr>
      <w:rPr>
        <w:rFonts w:hint="default"/>
        <w:lang w:val="ru-RU" w:eastAsia="en-US" w:bidi="ar-SA"/>
      </w:rPr>
    </w:lvl>
  </w:abstractNum>
  <w:abstractNum w:abstractNumId="16">
    <w:nsid w:val="45080366"/>
    <w:multiLevelType w:val="hybridMultilevel"/>
    <w:tmpl w:val="3760D426"/>
    <w:lvl w:ilvl="0" w:tplc="737CB78A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96C6998E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535E9244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AC3E7566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31EA40C0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6B5E87D2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EB6424B0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C172CC4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518C35A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7">
    <w:nsid w:val="51753F48"/>
    <w:multiLevelType w:val="hybridMultilevel"/>
    <w:tmpl w:val="C8D8AEAC"/>
    <w:lvl w:ilvl="0" w:tplc="96D634C6">
      <w:numFmt w:val="bullet"/>
      <w:lvlText w:val=""/>
      <w:lvlJc w:val="left"/>
      <w:pPr>
        <w:ind w:left="4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52E5F6">
      <w:numFmt w:val="bullet"/>
      <w:lvlText w:val="•"/>
      <w:lvlJc w:val="left"/>
      <w:pPr>
        <w:ind w:left="1351" w:hanging="360"/>
      </w:pPr>
      <w:rPr>
        <w:rFonts w:hint="default"/>
        <w:lang w:val="ru-RU" w:eastAsia="en-US" w:bidi="ar-SA"/>
      </w:rPr>
    </w:lvl>
    <w:lvl w:ilvl="2" w:tplc="A6128B26">
      <w:numFmt w:val="bullet"/>
      <w:lvlText w:val="•"/>
      <w:lvlJc w:val="left"/>
      <w:pPr>
        <w:ind w:left="2283" w:hanging="360"/>
      </w:pPr>
      <w:rPr>
        <w:rFonts w:hint="default"/>
        <w:lang w:val="ru-RU" w:eastAsia="en-US" w:bidi="ar-SA"/>
      </w:rPr>
    </w:lvl>
    <w:lvl w:ilvl="3" w:tplc="C50E2582">
      <w:numFmt w:val="bullet"/>
      <w:lvlText w:val="•"/>
      <w:lvlJc w:val="left"/>
      <w:pPr>
        <w:ind w:left="3214" w:hanging="360"/>
      </w:pPr>
      <w:rPr>
        <w:rFonts w:hint="default"/>
        <w:lang w:val="ru-RU" w:eastAsia="en-US" w:bidi="ar-SA"/>
      </w:rPr>
    </w:lvl>
    <w:lvl w:ilvl="4" w:tplc="325A1606">
      <w:numFmt w:val="bullet"/>
      <w:lvlText w:val="•"/>
      <w:lvlJc w:val="left"/>
      <w:pPr>
        <w:ind w:left="4146" w:hanging="360"/>
      </w:pPr>
      <w:rPr>
        <w:rFonts w:hint="default"/>
        <w:lang w:val="ru-RU" w:eastAsia="en-US" w:bidi="ar-SA"/>
      </w:rPr>
    </w:lvl>
    <w:lvl w:ilvl="5" w:tplc="286870FC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F51A82CC">
      <w:numFmt w:val="bullet"/>
      <w:lvlText w:val="•"/>
      <w:lvlJc w:val="left"/>
      <w:pPr>
        <w:ind w:left="6009" w:hanging="360"/>
      </w:pPr>
      <w:rPr>
        <w:rFonts w:hint="default"/>
        <w:lang w:val="ru-RU" w:eastAsia="en-US" w:bidi="ar-SA"/>
      </w:rPr>
    </w:lvl>
    <w:lvl w:ilvl="7" w:tplc="50D67F8E">
      <w:numFmt w:val="bullet"/>
      <w:lvlText w:val="•"/>
      <w:lvlJc w:val="left"/>
      <w:pPr>
        <w:ind w:left="6940" w:hanging="360"/>
      </w:pPr>
      <w:rPr>
        <w:rFonts w:hint="default"/>
        <w:lang w:val="ru-RU" w:eastAsia="en-US" w:bidi="ar-SA"/>
      </w:rPr>
    </w:lvl>
    <w:lvl w:ilvl="8" w:tplc="049E9178"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</w:abstractNum>
  <w:abstractNum w:abstractNumId="18">
    <w:nsid w:val="5AC506DB"/>
    <w:multiLevelType w:val="hybridMultilevel"/>
    <w:tmpl w:val="58DC489A"/>
    <w:lvl w:ilvl="0" w:tplc="8C76051E">
      <w:numFmt w:val="bullet"/>
      <w:lvlText w:val=""/>
      <w:lvlJc w:val="left"/>
      <w:pPr>
        <w:ind w:left="5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EBCD04C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7DE8D076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E6B2CD6C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451A8C32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00F2811A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3F5AC8F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F300081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D632BDB4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9">
    <w:nsid w:val="662732AD"/>
    <w:multiLevelType w:val="hybridMultilevel"/>
    <w:tmpl w:val="9B28F9D4"/>
    <w:lvl w:ilvl="0" w:tplc="CA56019C">
      <w:start w:val="1"/>
      <w:numFmt w:val="decimal"/>
      <w:lvlText w:val="%1."/>
      <w:lvlJc w:val="left"/>
      <w:pPr>
        <w:ind w:left="46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1620E8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A6C2D762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6298CE50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4" w:tplc="7E7E12FE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2090920E">
      <w:numFmt w:val="bullet"/>
      <w:lvlText w:val="•"/>
      <w:lvlJc w:val="left"/>
      <w:pPr>
        <w:ind w:left="5247" w:hanging="361"/>
      </w:pPr>
      <w:rPr>
        <w:rFonts w:hint="default"/>
        <w:lang w:val="ru-RU" w:eastAsia="en-US" w:bidi="ar-SA"/>
      </w:rPr>
    </w:lvl>
    <w:lvl w:ilvl="6" w:tplc="CABC063E">
      <w:numFmt w:val="bullet"/>
      <w:lvlText w:val="•"/>
      <w:lvlJc w:val="left"/>
      <w:pPr>
        <w:ind w:left="6204" w:hanging="361"/>
      </w:pPr>
      <w:rPr>
        <w:rFonts w:hint="default"/>
        <w:lang w:val="ru-RU" w:eastAsia="en-US" w:bidi="ar-SA"/>
      </w:rPr>
    </w:lvl>
    <w:lvl w:ilvl="7" w:tplc="DFC63704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E9C6F2DA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20">
    <w:nsid w:val="6A4952B2"/>
    <w:multiLevelType w:val="hybridMultilevel"/>
    <w:tmpl w:val="96A0F5D2"/>
    <w:lvl w:ilvl="0" w:tplc="1EBA457C">
      <w:start w:val="1"/>
      <w:numFmt w:val="decimal"/>
      <w:lvlText w:val="%1."/>
      <w:lvlJc w:val="left"/>
      <w:pPr>
        <w:ind w:left="500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040DF8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45702BE6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76643A12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49F833B2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8D78DE6E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BE86D060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843089FC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1A881CFA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abstractNum w:abstractNumId="21">
    <w:nsid w:val="6F640F72"/>
    <w:multiLevelType w:val="hybridMultilevel"/>
    <w:tmpl w:val="8E6C5DF0"/>
    <w:lvl w:ilvl="0" w:tplc="2160A7C0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F67BCE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F1D63986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56205DFC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FACACF84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78CE18EE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C9D81BAC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0D62C5A6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ECC4A4FC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22">
    <w:nsid w:val="71052A20"/>
    <w:multiLevelType w:val="hybridMultilevel"/>
    <w:tmpl w:val="79448C56"/>
    <w:lvl w:ilvl="0" w:tplc="4E687660">
      <w:start w:val="1"/>
      <w:numFmt w:val="decimal"/>
      <w:lvlText w:val="%1."/>
      <w:lvlJc w:val="left"/>
      <w:pPr>
        <w:ind w:left="500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B95EFC5E">
      <w:start w:val="1"/>
      <w:numFmt w:val="decimal"/>
      <w:lvlText w:val="%2."/>
      <w:lvlJc w:val="left"/>
      <w:pPr>
        <w:ind w:left="78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1D83E5A">
      <w:numFmt w:val="bullet"/>
      <w:lvlText w:val="•"/>
      <w:lvlJc w:val="left"/>
      <w:pPr>
        <w:ind w:left="1764" w:hanging="281"/>
      </w:pPr>
      <w:rPr>
        <w:rFonts w:hint="default"/>
        <w:lang w:val="ru-RU" w:eastAsia="en-US" w:bidi="ar-SA"/>
      </w:rPr>
    </w:lvl>
    <w:lvl w:ilvl="3" w:tplc="7A5CBC7E">
      <w:numFmt w:val="bullet"/>
      <w:lvlText w:val="•"/>
      <w:lvlJc w:val="left"/>
      <w:pPr>
        <w:ind w:left="2748" w:hanging="281"/>
      </w:pPr>
      <w:rPr>
        <w:rFonts w:hint="default"/>
        <w:lang w:val="ru-RU" w:eastAsia="en-US" w:bidi="ar-SA"/>
      </w:rPr>
    </w:lvl>
    <w:lvl w:ilvl="4" w:tplc="9F9E01DE">
      <w:numFmt w:val="bullet"/>
      <w:lvlText w:val="•"/>
      <w:lvlJc w:val="left"/>
      <w:pPr>
        <w:ind w:left="3733" w:hanging="281"/>
      </w:pPr>
      <w:rPr>
        <w:rFonts w:hint="default"/>
        <w:lang w:val="ru-RU" w:eastAsia="en-US" w:bidi="ar-SA"/>
      </w:rPr>
    </w:lvl>
    <w:lvl w:ilvl="5" w:tplc="1100A138">
      <w:numFmt w:val="bullet"/>
      <w:lvlText w:val="•"/>
      <w:lvlJc w:val="left"/>
      <w:pPr>
        <w:ind w:left="4717" w:hanging="281"/>
      </w:pPr>
      <w:rPr>
        <w:rFonts w:hint="default"/>
        <w:lang w:val="ru-RU" w:eastAsia="en-US" w:bidi="ar-SA"/>
      </w:rPr>
    </w:lvl>
    <w:lvl w:ilvl="6" w:tplc="50BCAA6A">
      <w:numFmt w:val="bullet"/>
      <w:lvlText w:val="•"/>
      <w:lvlJc w:val="left"/>
      <w:pPr>
        <w:ind w:left="5701" w:hanging="281"/>
      </w:pPr>
      <w:rPr>
        <w:rFonts w:hint="default"/>
        <w:lang w:val="ru-RU" w:eastAsia="en-US" w:bidi="ar-SA"/>
      </w:rPr>
    </w:lvl>
    <w:lvl w:ilvl="7" w:tplc="3F983326">
      <w:numFmt w:val="bullet"/>
      <w:lvlText w:val="•"/>
      <w:lvlJc w:val="left"/>
      <w:pPr>
        <w:ind w:left="6686" w:hanging="281"/>
      </w:pPr>
      <w:rPr>
        <w:rFonts w:hint="default"/>
        <w:lang w:val="ru-RU" w:eastAsia="en-US" w:bidi="ar-SA"/>
      </w:rPr>
    </w:lvl>
    <w:lvl w:ilvl="8" w:tplc="AB0EC50E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</w:abstractNum>
  <w:abstractNum w:abstractNumId="23">
    <w:nsid w:val="78467629"/>
    <w:multiLevelType w:val="hybridMultilevel"/>
    <w:tmpl w:val="B8A6281C"/>
    <w:lvl w:ilvl="0" w:tplc="21D2D556">
      <w:start w:val="1"/>
      <w:numFmt w:val="decimal"/>
      <w:lvlText w:val="%1."/>
      <w:lvlJc w:val="left"/>
      <w:pPr>
        <w:ind w:left="49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AEAAD2">
      <w:numFmt w:val="bullet"/>
      <w:lvlText w:val="•"/>
      <w:lvlJc w:val="left"/>
      <w:pPr>
        <w:ind w:left="1453" w:hanging="361"/>
      </w:pPr>
      <w:rPr>
        <w:rFonts w:hint="default"/>
        <w:lang w:val="ru-RU" w:eastAsia="en-US" w:bidi="ar-SA"/>
      </w:rPr>
    </w:lvl>
    <w:lvl w:ilvl="2" w:tplc="E2CC3622">
      <w:numFmt w:val="bullet"/>
      <w:lvlText w:val="•"/>
      <w:lvlJc w:val="left"/>
      <w:pPr>
        <w:ind w:left="2406" w:hanging="361"/>
      </w:pPr>
      <w:rPr>
        <w:rFonts w:hint="default"/>
        <w:lang w:val="ru-RU" w:eastAsia="en-US" w:bidi="ar-SA"/>
      </w:rPr>
    </w:lvl>
    <w:lvl w:ilvl="3" w:tplc="12C6B786">
      <w:numFmt w:val="bullet"/>
      <w:lvlText w:val="•"/>
      <w:lvlJc w:val="left"/>
      <w:pPr>
        <w:ind w:left="3360" w:hanging="361"/>
      </w:pPr>
      <w:rPr>
        <w:rFonts w:hint="default"/>
        <w:lang w:val="ru-RU" w:eastAsia="en-US" w:bidi="ar-SA"/>
      </w:rPr>
    </w:lvl>
    <w:lvl w:ilvl="4" w:tplc="0B68E7F0">
      <w:numFmt w:val="bullet"/>
      <w:lvlText w:val="•"/>
      <w:lvlJc w:val="left"/>
      <w:pPr>
        <w:ind w:left="4313" w:hanging="361"/>
      </w:pPr>
      <w:rPr>
        <w:rFonts w:hint="default"/>
        <w:lang w:val="ru-RU" w:eastAsia="en-US" w:bidi="ar-SA"/>
      </w:rPr>
    </w:lvl>
    <w:lvl w:ilvl="5" w:tplc="9604A84C">
      <w:numFmt w:val="bullet"/>
      <w:lvlText w:val="•"/>
      <w:lvlJc w:val="left"/>
      <w:pPr>
        <w:ind w:left="5267" w:hanging="361"/>
      </w:pPr>
      <w:rPr>
        <w:rFonts w:hint="default"/>
        <w:lang w:val="ru-RU" w:eastAsia="en-US" w:bidi="ar-SA"/>
      </w:rPr>
    </w:lvl>
    <w:lvl w:ilvl="6" w:tplc="1EB2E4D0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8CA4F8C2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DC52BFE4">
      <w:numFmt w:val="bullet"/>
      <w:lvlText w:val="•"/>
      <w:lvlJc w:val="left"/>
      <w:pPr>
        <w:ind w:left="8127" w:hanging="361"/>
      </w:pPr>
      <w:rPr>
        <w:rFonts w:hint="default"/>
        <w:lang w:val="ru-RU" w:eastAsia="en-US" w:bidi="ar-SA"/>
      </w:rPr>
    </w:lvl>
  </w:abstractNum>
  <w:abstractNum w:abstractNumId="24">
    <w:nsid w:val="7D474F12"/>
    <w:multiLevelType w:val="hybridMultilevel"/>
    <w:tmpl w:val="3E98B60C"/>
    <w:lvl w:ilvl="0" w:tplc="8D962E48">
      <w:start w:val="1"/>
      <w:numFmt w:val="decimal"/>
      <w:lvlText w:val="%1."/>
      <w:lvlJc w:val="left"/>
      <w:pPr>
        <w:ind w:left="46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CE1C94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A48E7712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7B980D9A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10062DA8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09ECE134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193A0742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C6DC889C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65AC08D0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4"/>
  </w:num>
  <w:num w:numId="3">
    <w:abstractNumId w:val="14"/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22"/>
  </w:num>
  <w:num w:numId="9">
    <w:abstractNumId w:val="9"/>
  </w:num>
  <w:num w:numId="10">
    <w:abstractNumId w:val="21"/>
  </w:num>
  <w:num w:numId="11">
    <w:abstractNumId w:val="1"/>
  </w:num>
  <w:num w:numId="12">
    <w:abstractNumId w:val="3"/>
  </w:num>
  <w:num w:numId="13">
    <w:abstractNumId w:val="15"/>
  </w:num>
  <w:num w:numId="14">
    <w:abstractNumId w:val="19"/>
  </w:num>
  <w:num w:numId="15">
    <w:abstractNumId w:val="6"/>
  </w:num>
  <w:num w:numId="16">
    <w:abstractNumId w:val="23"/>
  </w:num>
  <w:num w:numId="17">
    <w:abstractNumId w:val="0"/>
  </w:num>
  <w:num w:numId="18">
    <w:abstractNumId w:val="17"/>
  </w:num>
  <w:num w:numId="19">
    <w:abstractNumId w:val="4"/>
  </w:num>
  <w:num w:numId="20">
    <w:abstractNumId w:val="8"/>
  </w:num>
  <w:num w:numId="21">
    <w:abstractNumId w:val="7"/>
  </w:num>
  <w:num w:numId="22">
    <w:abstractNumId w:val="13"/>
  </w:num>
  <w:num w:numId="23">
    <w:abstractNumId w:val="5"/>
  </w:num>
  <w:num w:numId="24">
    <w:abstractNumId w:val="1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C0848"/>
    <w:rsid w:val="001C0848"/>
    <w:rsid w:val="00AF2AD4"/>
    <w:rsid w:val="00E2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084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08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0848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1C0848"/>
    <w:pPr>
      <w:spacing w:before="62"/>
      <w:ind w:left="237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C0848"/>
    <w:pPr>
      <w:ind w:left="143" w:firstLine="707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1C0848"/>
    <w:pPr>
      <w:ind w:left="355" w:right="351"/>
      <w:jc w:val="center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1C0848"/>
    <w:pPr>
      <w:ind w:left="502" w:hanging="360"/>
    </w:pPr>
  </w:style>
  <w:style w:type="paragraph" w:customStyle="1" w:styleId="TableParagraph">
    <w:name w:val="Table Paragraph"/>
    <w:basedOn w:val="a"/>
    <w:uiPriority w:val="1"/>
    <w:qFormat/>
    <w:rsid w:val="001C0848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ecurityLab.ru/" TargetMode="External"/><Relationship Id="rId1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ct.edu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fstec.ru/" TargetMode="External"/><Relationship Id="rId17" Type="http://schemas.openxmlformats.org/officeDocument/2006/relationships/hyperlink" Target="http://www.e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tsec.ru/" TargetMode="External"/><Relationship Id="rId20" Type="http://schemas.openxmlformats.org/officeDocument/2006/relationships/hyperlink" Target="http://www.fstec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t.mephi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biometrics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cyberrus.com/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depobr.gov35.ru/" TargetMode="External"/><Relationship Id="rId22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3642</Words>
  <Characters>20760</Characters>
  <Application>Microsoft Office Word</Application>
  <DocSecurity>0</DocSecurity>
  <Lines>173</Lines>
  <Paragraphs>48</Paragraphs>
  <ScaleCrop>false</ScaleCrop>
  <Company/>
  <LinksUpToDate>false</LinksUpToDate>
  <CharactersWithSpaces>24354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metod_guest</dc:creator>
  <cp:lastModifiedBy>1</cp:lastModifiedBy>
  <cp:revision>2</cp:revision>
  <dcterms:created xsi:type="dcterms:W3CDTF">2025-09-23T11:02:00Z</dcterms:created>
  <dcterms:modified xsi:type="dcterms:W3CDTF">2025-09-23T11:18:00Z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для Microsoft 365</vt:lpwstr>
  </property>
</Properties>
</file>